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D5582" w14:textId="61F4D5C2" w:rsidR="00A52523" w:rsidRDefault="7C19B0EB" w:rsidP="006F1684">
      <w:pPr>
        <w:jc w:val="center"/>
        <w:rPr>
          <w:rFonts w:ascii="Times New Roman" w:eastAsia="Times New Roman" w:hAnsi="Times New Roman" w:cs="Times New Roman"/>
          <w:b/>
          <w:bCs/>
          <w:sz w:val="28"/>
          <w:szCs w:val="28"/>
        </w:rPr>
      </w:pPr>
      <w:r w:rsidRPr="006F1684">
        <w:rPr>
          <w:rFonts w:ascii="Times New Roman" w:eastAsia="Times New Roman" w:hAnsi="Times New Roman" w:cs="Times New Roman"/>
          <w:b/>
          <w:bCs/>
          <w:sz w:val="28"/>
          <w:szCs w:val="28"/>
        </w:rPr>
        <w:t xml:space="preserve">HĐND xã Phú Trung khóa VI, nhiệm kỳ 2021 – 2026 </w:t>
      </w:r>
      <w:proofErr w:type="spellStart"/>
      <w:r w:rsidRPr="006F1684">
        <w:rPr>
          <w:rFonts w:ascii="Times New Roman" w:eastAsia="Times New Roman" w:hAnsi="Times New Roman" w:cs="Times New Roman"/>
          <w:b/>
          <w:bCs/>
          <w:sz w:val="28"/>
          <w:szCs w:val="28"/>
        </w:rPr>
        <w:t>tổ</w:t>
      </w:r>
      <w:proofErr w:type="spellEnd"/>
      <w:r w:rsidRPr="006F1684">
        <w:rPr>
          <w:rFonts w:ascii="Times New Roman" w:eastAsia="Times New Roman" w:hAnsi="Times New Roman" w:cs="Times New Roman"/>
          <w:b/>
          <w:bCs/>
          <w:sz w:val="28"/>
          <w:szCs w:val="28"/>
        </w:rPr>
        <w:t xml:space="preserve"> </w:t>
      </w:r>
      <w:proofErr w:type="spellStart"/>
      <w:r w:rsidRPr="006F1684">
        <w:rPr>
          <w:rFonts w:ascii="Times New Roman" w:eastAsia="Times New Roman" w:hAnsi="Times New Roman" w:cs="Times New Roman"/>
          <w:b/>
          <w:bCs/>
          <w:sz w:val="28"/>
          <w:szCs w:val="28"/>
        </w:rPr>
        <w:t>chức</w:t>
      </w:r>
      <w:proofErr w:type="spellEnd"/>
    </w:p>
    <w:p w14:paraId="493FA2D3" w14:textId="1724D8C9" w:rsidR="7C19B0EB" w:rsidRPr="006F1684" w:rsidRDefault="7C19B0EB" w:rsidP="006F1684">
      <w:pPr>
        <w:jc w:val="center"/>
        <w:rPr>
          <w:rFonts w:ascii="Times New Roman" w:eastAsia="Times New Roman" w:hAnsi="Times New Roman" w:cs="Times New Roman"/>
          <w:b/>
          <w:bCs/>
          <w:sz w:val="28"/>
          <w:szCs w:val="28"/>
        </w:rPr>
      </w:pPr>
      <w:proofErr w:type="spellStart"/>
      <w:r w:rsidRPr="006F1684">
        <w:rPr>
          <w:rFonts w:ascii="Times New Roman" w:eastAsia="Times New Roman" w:hAnsi="Times New Roman" w:cs="Times New Roman"/>
          <w:b/>
          <w:bCs/>
          <w:sz w:val="28"/>
          <w:szCs w:val="28"/>
        </w:rPr>
        <w:t>Kỳ</w:t>
      </w:r>
      <w:proofErr w:type="spellEnd"/>
      <w:r w:rsidRPr="006F1684">
        <w:rPr>
          <w:rFonts w:ascii="Times New Roman" w:eastAsia="Times New Roman" w:hAnsi="Times New Roman" w:cs="Times New Roman"/>
          <w:b/>
          <w:bCs/>
          <w:sz w:val="28"/>
          <w:szCs w:val="28"/>
        </w:rPr>
        <w:t xml:space="preserve"> </w:t>
      </w:r>
      <w:proofErr w:type="spellStart"/>
      <w:r w:rsidRPr="006F1684">
        <w:rPr>
          <w:rFonts w:ascii="Times New Roman" w:eastAsia="Times New Roman" w:hAnsi="Times New Roman" w:cs="Times New Roman"/>
          <w:b/>
          <w:bCs/>
          <w:sz w:val="28"/>
          <w:szCs w:val="28"/>
        </w:rPr>
        <w:t>họp</w:t>
      </w:r>
      <w:proofErr w:type="spellEnd"/>
      <w:r w:rsidRPr="006F1684">
        <w:rPr>
          <w:rFonts w:ascii="Times New Roman" w:eastAsia="Times New Roman" w:hAnsi="Times New Roman" w:cs="Times New Roman"/>
          <w:b/>
          <w:bCs/>
          <w:sz w:val="28"/>
          <w:szCs w:val="28"/>
        </w:rPr>
        <w:t xml:space="preserve"> </w:t>
      </w:r>
      <w:proofErr w:type="spellStart"/>
      <w:r w:rsidRPr="006F1684">
        <w:rPr>
          <w:rFonts w:ascii="Times New Roman" w:eastAsia="Times New Roman" w:hAnsi="Times New Roman" w:cs="Times New Roman"/>
          <w:b/>
          <w:bCs/>
          <w:sz w:val="28"/>
          <w:szCs w:val="28"/>
        </w:rPr>
        <w:t>thứ</w:t>
      </w:r>
      <w:proofErr w:type="spellEnd"/>
      <w:r w:rsidRPr="006F1684">
        <w:rPr>
          <w:rFonts w:ascii="Times New Roman" w:eastAsia="Times New Roman" w:hAnsi="Times New Roman" w:cs="Times New Roman"/>
          <w:b/>
          <w:bCs/>
          <w:sz w:val="28"/>
          <w:szCs w:val="28"/>
        </w:rPr>
        <w:t xml:space="preserve"> 4 (kỳ họp chuyên đề)</w:t>
      </w:r>
    </w:p>
    <w:p w14:paraId="5402D690" w14:textId="1B04EE30"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Sáng ngày 11/11/2025, tại Hội trường Ủy ban nhân dân xã Phú Trung, Hội đồng nhân dân xã khóa VI, nhiệm kỳ 2021 – 2026 đã tổ chức Kỳ họp thứ 4 (kỳ họp chuyên đề) nhằm xem xét, thảo luận và thông qua các nội dung quan trọng phục vụ nhiệm vụ phát triển kinh tế - xã hội của địa phương. </w:t>
      </w:r>
    </w:p>
    <w:p w14:paraId="09D41787" w14:textId="027D6EB4"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Dự và chủ trì kỳ họp có đồng chí Trần Công Thanh – Phó Bí thư Thường trực, Chủ tịch HĐND xã; đồng chí Lê Văn Phương – Ủy viên Ban Chấp hành, Phó Chủ tịch HĐND xã. Tham dự kỳ họp còn có đồng chí Lê Văn Chung – Phó Bí thư, Chủ tịch UBND xã; đồng chí Nguyễn Quý Hà – Ủy viên Ban Thường vụ, Phó Chủ tịch UBND xã;</w:t>
      </w:r>
      <w:r w:rsidR="077B5EA6" w:rsidRPr="006F1684">
        <w:rPr>
          <w:rFonts w:ascii="Times New Roman" w:eastAsia="Times New Roman" w:hAnsi="Times New Roman" w:cs="Times New Roman"/>
          <w:sz w:val="28"/>
          <w:szCs w:val="28"/>
        </w:rPr>
        <w:t xml:space="preserve"> đồng chí Phạm Thị Phông – Ủy viên Ban Chấp hành, Phó Chủ tịch UBND xã;</w:t>
      </w:r>
      <w:r w:rsidRPr="006F1684">
        <w:rPr>
          <w:rFonts w:ascii="Times New Roman" w:eastAsia="Times New Roman" w:hAnsi="Times New Roman" w:cs="Times New Roman"/>
          <w:sz w:val="28"/>
          <w:szCs w:val="28"/>
        </w:rPr>
        <w:t xml:space="preserve"> cùng lãnh đạo các ban ngành, đoàn thể, Công an, Quân sự xã và các đại biểu HĐND xã Phú Trung.</w:t>
      </w:r>
    </w:p>
    <w:p w14:paraId="5561B3B9" w14:textId="1AADC6EC"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Tại kỳ họp, HĐND xã đã xem xét, thảo luận và thống nhất thông qua nhiều nội dung quan trọng, gồm:</w:t>
      </w:r>
    </w:p>
    <w:p w14:paraId="665753CA" w14:textId="0786547C"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 •</w:t>
      </w:r>
      <w:r w:rsidRPr="006F1684">
        <w:rPr>
          <w:sz w:val="28"/>
          <w:szCs w:val="28"/>
        </w:rPr>
        <w:tab/>
      </w:r>
      <w:r w:rsidRPr="006F1684">
        <w:rPr>
          <w:rFonts w:ascii="Times New Roman" w:eastAsia="Times New Roman" w:hAnsi="Times New Roman" w:cs="Times New Roman"/>
          <w:sz w:val="28"/>
          <w:szCs w:val="28"/>
        </w:rPr>
        <w:t xml:space="preserve">Nghị quyết bổ sung chương trình giám sát của Thường trực HĐND và các Ban HĐND xã năm </w:t>
      </w:r>
      <w:proofErr w:type="gramStart"/>
      <w:r w:rsidRPr="006F1684">
        <w:rPr>
          <w:rFonts w:ascii="Times New Roman" w:eastAsia="Times New Roman" w:hAnsi="Times New Roman" w:cs="Times New Roman"/>
          <w:sz w:val="28"/>
          <w:szCs w:val="28"/>
        </w:rPr>
        <w:t>2025;</w:t>
      </w:r>
      <w:proofErr w:type="gramEnd"/>
    </w:p>
    <w:p w14:paraId="3E546385" w14:textId="30B03184"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 •</w:t>
      </w:r>
      <w:r w:rsidRPr="006F1684">
        <w:rPr>
          <w:sz w:val="28"/>
          <w:szCs w:val="28"/>
        </w:rPr>
        <w:tab/>
      </w:r>
      <w:r w:rsidRPr="006F1684">
        <w:rPr>
          <w:rFonts w:ascii="Times New Roman" w:eastAsia="Times New Roman" w:hAnsi="Times New Roman" w:cs="Times New Roman"/>
          <w:sz w:val="28"/>
          <w:szCs w:val="28"/>
        </w:rPr>
        <w:t xml:space="preserve">Nghị quyết cho thôi làm nhiệm vụ đại biểu HĐND xã khóa VI, nhiệm kỳ 2021 – </w:t>
      </w:r>
      <w:proofErr w:type="gramStart"/>
      <w:r w:rsidRPr="006F1684">
        <w:rPr>
          <w:rFonts w:ascii="Times New Roman" w:eastAsia="Times New Roman" w:hAnsi="Times New Roman" w:cs="Times New Roman"/>
          <w:sz w:val="28"/>
          <w:szCs w:val="28"/>
        </w:rPr>
        <w:t>2026;</w:t>
      </w:r>
      <w:proofErr w:type="gramEnd"/>
    </w:p>
    <w:p w14:paraId="0962FE2A" w14:textId="2934BC6F"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 •</w:t>
      </w:r>
      <w:r w:rsidRPr="006F1684">
        <w:rPr>
          <w:sz w:val="28"/>
          <w:szCs w:val="28"/>
        </w:rPr>
        <w:tab/>
      </w:r>
      <w:r w:rsidRPr="006F1684">
        <w:rPr>
          <w:rFonts w:ascii="Times New Roman" w:eastAsia="Times New Roman" w:hAnsi="Times New Roman" w:cs="Times New Roman"/>
          <w:sz w:val="28"/>
          <w:szCs w:val="28"/>
        </w:rPr>
        <w:t>Nghị quyết điều chỉnh dự toán thu, chi ngân sách Nhà nước năm 2025 (lần 2</w:t>
      </w:r>
      <w:proofErr w:type="gramStart"/>
      <w:r w:rsidRPr="006F1684">
        <w:rPr>
          <w:rFonts w:ascii="Times New Roman" w:eastAsia="Times New Roman" w:hAnsi="Times New Roman" w:cs="Times New Roman"/>
          <w:sz w:val="28"/>
          <w:szCs w:val="28"/>
        </w:rPr>
        <w:t>);</w:t>
      </w:r>
      <w:proofErr w:type="gramEnd"/>
    </w:p>
    <w:p w14:paraId="76E86ADE" w14:textId="3CDA5B9E"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 •</w:t>
      </w:r>
      <w:r w:rsidRPr="006F1684">
        <w:rPr>
          <w:sz w:val="28"/>
          <w:szCs w:val="28"/>
        </w:rPr>
        <w:tab/>
      </w:r>
      <w:r w:rsidRPr="006F1684">
        <w:rPr>
          <w:rFonts w:ascii="Times New Roman" w:eastAsia="Times New Roman" w:hAnsi="Times New Roman" w:cs="Times New Roman"/>
          <w:sz w:val="28"/>
          <w:szCs w:val="28"/>
        </w:rPr>
        <w:t xml:space="preserve">Nghị quyết điều chỉnh kế hoạch vốn đầu tư công năm 2025 của xã Phú </w:t>
      </w:r>
      <w:proofErr w:type="gramStart"/>
      <w:r w:rsidRPr="006F1684">
        <w:rPr>
          <w:rFonts w:ascii="Times New Roman" w:eastAsia="Times New Roman" w:hAnsi="Times New Roman" w:cs="Times New Roman"/>
          <w:sz w:val="28"/>
          <w:szCs w:val="28"/>
        </w:rPr>
        <w:t>Trung;</w:t>
      </w:r>
      <w:proofErr w:type="gramEnd"/>
    </w:p>
    <w:p w14:paraId="025392AD" w14:textId="1A7C8FA7"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 •</w:t>
      </w:r>
      <w:r w:rsidRPr="006F1684">
        <w:rPr>
          <w:sz w:val="28"/>
          <w:szCs w:val="28"/>
        </w:rPr>
        <w:tab/>
      </w:r>
      <w:r w:rsidRPr="006F1684">
        <w:rPr>
          <w:rFonts w:ascii="Times New Roman" w:eastAsia="Times New Roman" w:hAnsi="Times New Roman" w:cs="Times New Roman"/>
          <w:sz w:val="28"/>
          <w:szCs w:val="28"/>
        </w:rPr>
        <w:t>Nghị quyết phân bổ biên chế công chức trong cơ quan chuyên môn và Trung tâm Phục vụ hành chính công, biên chế viên chức trong đơn vị sự nghiệp công lập thuộc UBND xã năm 2025</w:t>
      </w:r>
      <w:r w:rsidR="64DEB40C" w:rsidRPr="006F1684">
        <w:rPr>
          <w:rFonts w:ascii="Times New Roman" w:eastAsia="Times New Roman" w:hAnsi="Times New Roman" w:cs="Times New Roman"/>
          <w:sz w:val="28"/>
          <w:szCs w:val="28"/>
        </w:rPr>
        <w:t>.</w:t>
      </w:r>
    </w:p>
    <w:p w14:paraId="6149962C" w14:textId="095E2511" w:rsidR="7C19B0EB" w:rsidRPr="006F1684" w:rsidRDefault="7C19B0EB" w:rsidP="1596F656">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Phát biểu tại kỳ họp, lãnh đạo HĐND xã Phú Trung nhấn mạnh, việc tổ chức kỳ họp chuyên đề lần này thể hiện tinh thần chủ động, linh hoạt và trách nhiệm cao của HĐND xã trong việc kịp thời ban hành các nghị quyết quan trọng, tháo gỡ khó khăn, đáp ứng yêu cầu phát triển kinh tế - xã hội, đảm bảo </w:t>
      </w:r>
      <w:proofErr w:type="gramStart"/>
      <w:r w:rsidRPr="006F1684">
        <w:rPr>
          <w:rFonts w:ascii="Times New Roman" w:eastAsia="Times New Roman" w:hAnsi="Times New Roman" w:cs="Times New Roman"/>
          <w:sz w:val="28"/>
          <w:szCs w:val="28"/>
        </w:rPr>
        <w:t>an</w:t>
      </w:r>
      <w:proofErr w:type="gramEnd"/>
      <w:r w:rsidRPr="006F1684">
        <w:rPr>
          <w:rFonts w:ascii="Times New Roman" w:eastAsia="Times New Roman" w:hAnsi="Times New Roman" w:cs="Times New Roman"/>
          <w:sz w:val="28"/>
          <w:szCs w:val="28"/>
        </w:rPr>
        <w:t xml:space="preserve"> sinh xã hội, quốc phòng và an ninh trên địa bàn. </w:t>
      </w:r>
    </w:p>
    <w:p w14:paraId="140161D0" w14:textId="7B451F76" w:rsidR="7C19B0EB" w:rsidRDefault="2176DC07"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sz w:val="28"/>
          <w:szCs w:val="28"/>
        </w:rPr>
        <w:t xml:space="preserve">Kỳ họp thứ 4 HĐND xã Phú Trung khóa VI, nhiệm kỳ 2021 – 2026 đã thành công tốt đẹp, tạo khí thế đoàn kết, thống nhất, góp phần thực hiện thắng lợi các mục tiêu phát triển của địa </w:t>
      </w:r>
      <w:proofErr w:type="spellStart"/>
      <w:r w:rsidRPr="006F1684">
        <w:rPr>
          <w:rFonts w:ascii="Times New Roman" w:eastAsia="Times New Roman" w:hAnsi="Times New Roman" w:cs="Times New Roman"/>
          <w:sz w:val="28"/>
          <w:szCs w:val="28"/>
        </w:rPr>
        <w:t>phương</w:t>
      </w:r>
      <w:proofErr w:type="spellEnd"/>
      <w:r w:rsidRPr="006F1684">
        <w:rPr>
          <w:rFonts w:ascii="Times New Roman" w:eastAsia="Times New Roman" w:hAnsi="Times New Roman" w:cs="Times New Roman"/>
          <w:sz w:val="28"/>
          <w:szCs w:val="28"/>
        </w:rPr>
        <w:t xml:space="preserve"> </w:t>
      </w:r>
      <w:proofErr w:type="spellStart"/>
      <w:r w:rsidRPr="006F1684">
        <w:rPr>
          <w:rFonts w:ascii="Times New Roman" w:eastAsia="Times New Roman" w:hAnsi="Times New Roman" w:cs="Times New Roman"/>
          <w:sz w:val="28"/>
          <w:szCs w:val="28"/>
        </w:rPr>
        <w:t>trong</w:t>
      </w:r>
      <w:proofErr w:type="spellEnd"/>
      <w:r w:rsidRPr="006F1684">
        <w:rPr>
          <w:rFonts w:ascii="Times New Roman" w:eastAsia="Times New Roman" w:hAnsi="Times New Roman" w:cs="Times New Roman"/>
          <w:sz w:val="28"/>
          <w:szCs w:val="28"/>
        </w:rPr>
        <w:t xml:space="preserve"> </w:t>
      </w:r>
      <w:proofErr w:type="spellStart"/>
      <w:r w:rsidRPr="006F1684">
        <w:rPr>
          <w:rFonts w:ascii="Times New Roman" w:eastAsia="Times New Roman" w:hAnsi="Times New Roman" w:cs="Times New Roman"/>
          <w:sz w:val="28"/>
          <w:szCs w:val="28"/>
        </w:rPr>
        <w:t>năm</w:t>
      </w:r>
      <w:proofErr w:type="spellEnd"/>
      <w:r w:rsidRPr="006F1684">
        <w:rPr>
          <w:rFonts w:ascii="Times New Roman" w:eastAsia="Times New Roman" w:hAnsi="Times New Roman" w:cs="Times New Roman"/>
          <w:sz w:val="28"/>
          <w:szCs w:val="28"/>
        </w:rPr>
        <w:t xml:space="preserve"> 2025</w:t>
      </w:r>
      <w:r w:rsidR="3E1969C8" w:rsidRPr="006F1684">
        <w:rPr>
          <w:rFonts w:ascii="Times New Roman" w:eastAsia="Times New Roman" w:hAnsi="Times New Roman" w:cs="Times New Roman"/>
          <w:sz w:val="28"/>
          <w:szCs w:val="28"/>
        </w:rPr>
        <w:t xml:space="preserve">. </w:t>
      </w:r>
    </w:p>
    <w:p w14:paraId="30CB8023" w14:textId="722BC17A"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lastRenderedPageBreak/>
        <w:drawing>
          <wp:inline distT="0" distB="0" distL="0" distR="0" wp14:anchorId="13AA6168" wp14:editId="5B59F7E0">
            <wp:extent cx="5943600" cy="3961130"/>
            <wp:effectExtent l="0" t="0" r="0" b="1270"/>
            <wp:docPr id="755990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17A288F6" w14:textId="486BEAEB"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drawing>
          <wp:inline distT="0" distB="0" distL="0" distR="0" wp14:anchorId="6F201F6C" wp14:editId="07F19E7E">
            <wp:extent cx="5943600" cy="3961130"/>
            <wp:effectExtent l="0" t="0" r="0" b="1270"/>
            <wp:docPr id="3553867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64A3049A" w14:textId="3E7AB5C6"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lastRenderedPageBreak/>
        <w:drawing>
          <wp:inline distT="0" distB="0" distL="0" distR="0" wp14:anchorId="049C3E9B" wp14:editId="2715BC9D">
            <wp:extent cx="5943600" cy="3961130"/>
            <wp:effectExtent l="0" t="0" r="0" b="1270"/>
            <wp:docPr id="11881939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6B206D40" w14:textId="0803E90B"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drawing>
          <wp:inline distT="0" distB="0" distL="0" distR="0" wp14:anchorId="19100631" wp14:editId="4BB2D803">
            <wp:extent cx="5943600" cy="3961130"/>
            <wp:effectExtent l="0" t="0" r="0" b="1270"/>
            <wp:docPr id="18497330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206E5264" w14:textId="6A951E32"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lastRenderedPageBreak/>
        <w:drawing>
          <wp:inline distT="0" distB="0" distL="0" distR="0" wp14:anchorId="75B45DEB" wp14:editId="3DA05A3E">
            <wp:extent cx="5943600" cy="3961130"/>
            <wp:effectExtent l="0" t="0" r="0" b="1270"/>
            <wp:docPr id="200599487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129B6E14" w14:textId="657B9794"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drawing>
          <wp:inline distT="0" distB="0" distL="0" distR="0" wp14:anchorId="5172FBDB" wp14:editId="2B0017DE">
            <wp:extent cx="5943600" cy="3961130"/>
            <wp:effectExtent l="0" t="0" r="0" b="1270"/>
            <wp:docPr id="11063783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5219A5F8" w14:textId="3F725C3F" w:rsidR="006F1684" w:rsidRDefault="006F1684" w:rsidP="3EED1154">
      <w:pPr>
        <w:jc w:val="both"/>
        <w:rPr>
          <w:rFonts w:ascii="Times New Roman" w:eastAsia="Times New Roman" w:hAnsi="Times New Roman" w:cs="Times New Roman"/>
          <w:sz w:val="28"/>
          <w:szCs w:val="28"/>
        </w:rPr>
      </w:pPr>
      <w:r w:rsidRPr="006F1684">
        <w:rPr>
          <w:rFonts w:ascii="Times New Roman" w:eastAsia="Times New Roman" w:hAnsi="Times New Roman" w:cs="Times New Roman"/>
          <w:noProof/>
        </w:rPr>
        <w:lastRenderedPageBreak/>
        <w:drawing>
          <wp:inline distT="0" distB="0" distL="0" distR="0" wp14:anchorId="2149A472" wp14:editId="3B07882E">
            <wp:extent cx="5943600" cy="3961130"/>
            <wp:effectExtent l="0" t="0" r="0" b="1270"/>
            <wp:docPr id="6500055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7026828A" w14:textId="0B2EB8AE" w:rsidR="006F1684" w:rsidRDefault="006F1684" w:rsidP="3EED1154">
      <w:pPr>
        <w:jc w:val="both"/>
        <w:rPr>
          <w:rFonts w:ascii="Times New Roman" w:eastAsia="Times New Roman" w:hAnsi="Times New Roman" w:cs="Times New Roman"/>
          <w:sz w:val="28"/>
          <w:szCs w:val="28"/>
        </w:rPr>
      </w:pPr>
      <w:r>
        <w:rPr>
          <w:noProof/>
        </w:rPr>
        <w:drawing>
          <wp:inline distT="0" distB="0" distL="0" distR="0" wp14:anchorId="62605906" wp14:editId="7FA0130B">
            <wp:extent cx="6332220" cy="4219575"/>
            <wp:effectExtent l="0" t="0" r="0" b="9525"/>
            <wp:docPr id="15227580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20" cy="4219575"/>
                    </a:xfrm>
                    <a:prstGeom prst="rect">
                      <a:avLst/>
                    </a:prstGeom>
                    <a:noFill/>
                    <a:ln>
                      <a:noFill/>
                    </a:ln>
                  </pic:spPr>
                </pic:pic>
              </a:graphicData>
            </a:graphic>
          </wp:inline>
        </w:drawing>
      </w:r>
    </w:p>
    <w:p w14:paraId="04D1B8A4" w14:textId="77777777" w:rsidR="006F1684" w:rsidRDefault="006F1684" w:rsidP="3EED1154">
      <w:pPr>
        <w:jc w:val="both"/>
        <w:rPr>
          <w:rFonts w:ascii="Times New Roman" w:eastAsia="Times New Roman" w:hAnsi="Times New Roman" w:cs="Times New Roman"/>
        </w:rPr>
      </w:pPr>
      <w:r w:rsidRPr="006F1684">
        <w:rPr>
          <w:rFonts w:ascii="Times New Roman" w:eastAsia="Times New Roman" w:hAnsi="Times New Roman" w:cs="Times New Roman"/>
          <w:noProof/>
        </w:rPr>
        <w:lastRenderedPageBreak/>
        <w:drawing>
          <wp:inline distT="0" distB="0" distL="0" distR="0" wp14:anchorId="1514A567" wp14:editId="14BF07EF">
            <wp:extent cx="5943600" cy="3961130"/>
            <wp:effectExtent l="0" t="0" r="0" b="1270"/>
            <wp:docPr id="14677118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7CCB59E0" w14:textId="7CA51FF3" w:rsidR="006F1684" w:rsidRDefault="006F1684" w:rsidP="3EED1154">
      <w:pPr>
        <w:jc w:val="both"/>
        <w:rPr>
          <w:rFonts w:ascii="Times New Roman" w:eastAsia="Times New Roman" w:hAnsi="Times New Roman" w:cs="Times New Roman"/>
        </w:rPr>
      </w:pPr>
      <w:r w:rsidRPr="006F1684">
        <w:rPr>
          <w:rFonts w:ascii="Times New Roman" w:eastAsia="Times New Roman" w:hAnsi="Times New Roman" w:cs="Times New Roman"/>
          <w:noProof/>
        </w:rPr>
        <w:lastRenderedPageBreak/>
        <w:drawing>
          <wp:inline distT="0" distB="0" distL="0" distR="0" wp14:anchorId="65C7AC34" wp14:editId="17939B71">
            <wp:extent cx="5943600" cy="3961130"/>
            <wp:effectExtent l="0" t="0" r="0" b="1270"/>
            <wp:docPr id="2795296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6F1684">
        <w:rPr>
          <w:rFonts w:ascii="Times New Roman" w:eastAsia="Times New Roman" w:hAnsi="Times New Roman" w:cs="Times New Roman"/>
          <w:noProof/>
        </w:rPr>
        <w:drawing>
          <wp:inline distT="0" distB="0" distL="0" distR="0" wp14:anchorId="1225DB28" wp14:editId="4F69594C">
            <wp:extent cx="5943600" cy="3961130"/>
            <wp:effectExtent l="0" t="0" r="0" b="1270"/>
            <wp:docPr id="150561897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6F1684">
        <w:rPr>
          <w:rFonts w:ascii="Times New Roman" w:eastAsia="Times New Roman" w:hAnsi="Times New Roman" w:cs="Times New Roman"/>
          <w:noProof/>
        </w:rPr>
        <w:lastRenderedPageBreak/>
        <w:drawing>
          <wp:inline distT="0" distB="0" distL="0" distR="0" wp14:anchorId="0FFED8F4" wp14:editId="5FE781BF">
            <wp:extent cx="5943600" cy="3961130"/>
            <wp:effectExtent l="0" t="0" r="0" b="1270"/>
            <wp:docPr id="18772157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6F1684">
        <w:rPr>
          <w:rFonts w:ascii="Times New Roman" w:eastAsia="Times New Roman" w:hAnsi="Times New Roman" w:cs="Times New Roman"/>
          <w:noProof/>
        </w:rPr>
        <w:drawing>
          <wp:inline distT="0" distB="0" distL="0" distR="0" wp14:anchorId="3ED5C436" wp14:editId="0DB12510">
            <wp:extent cx="5943600" cy="3961130"/>
            <wp:effectExtent l="0" t="0" r="0" b="1270"/>
            <wp:docPr id="777192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r w:rsidRPr="006F1684">
        <w:rPr>
          <w:rFonts w:ascii="Times New Roman" w:eastAsia="Times New Roman" w:hAnsi="Times New Roman" w:cs="Times New Roman"/>
          <w:noProof/>
        </w:rPr>
        <w:lastRenderedPageBreak/>
        <w:drawing>
          <wp:inline distT="0" distB="0" distL="0" distR="0" wp14:anchorId="29D50E9B" wp14:editId="20919FEE">
            <wp:extent cx="5943600" cy="3961130"/>
            <wp:effectExtent l="0" t="0" r="0" b="1270"/>
            <wp:docPr id="1449611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3961130"/>
                    </a:xfrm>
                    <a:prstGeom prst="rect">
                      <a:avLst/>
                    </a:prstGeom>
                    <a:noFill/>
                    <a:ln>
                      <a:noFill/>
                    </a:ln>
                  </pic:spPr>
                </pic:pic>
              </a:graphicData>
            </a:graphic>
          </wp:inline>
        </w:drawing>
      </w:r>
    </w:p>
    <w:p w14:paraId="356F806E" w14:textId="58F9A05F" w:rsidR="006F1684" w:rsidRDefault="006F1684" w:rsidP="3EED1154">
      <w:pPr>
        <w:jc w:val="both"/>
        <w:rPr>
          <w:rFonts w:ascii="Times New Roman" w:eastAsia="Times New Roman" w:hAnsi="Times New Roman" w:cs="Times New Roman"/>
        </w:rPr>
      </w:pPr>
    </w:p>
    <w:sectPr w:rsidR="006F1684" w:rsidSect="006F1684">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9971CA"/>
    <w:rsid w:val="0030743D"/>
    <w:rsid w:val="006F1684"/>
    <w:rsid w:val="00A52523"/>
    <w:rsid w:val="01BBA701"/>
    <w:rsid w:val="069A2EF9"/>
    <w:rsid w:val="077B5EA6"/>
    <w:rsid w:val="0959CDC3"/>
    <w:rsid w:val="0D5E2548"/>
    <w:rsid w:val="0F577B49"/>
    <w:rsid w:val="10861403"/>
    <w:rsid w:val="127B79DB"/>
    <w:rsid w:val="153BE5E3"/>
    <w:rsid w:val="1596F656"/>
    <w:rsid w:val="170DAD13"/>
    <w:rsid w:val="171943AE"/>
    <w:rsid w:val="19DD9CA5"/>
    <w:rsid w:val="1A7E7547"/>
    <w:rsid w:val="1A9D228E"/>
    <w:rsid w:val="1C2B2751"/>
    <w:rsid w:val="1D4B4D88"/>
    <w:rsid w:val="1DD63966"/>
    <w:rsid w:val="20100426"/>
    <w:rsid w:val="2176DC07"/>
    <w:rsid w:val="21A748E9"/>
    <w:rsid w:val="21B1CB92"/>
    <w:rsid w:val="21BB05FC"/>
    <w:rsid w:val="24949D11"/>
    <w:rsid w:val="24E6E294"/>
    <w:rsid w:val="25DB13BC"/>
    <w:rsid w:val="2634727D"/>
    <w:rsid w:val="27B44B9A"/>
    <w:rsid w:val="287272C0"/>
    <w:rsid w:val="29EC9A31"/>
    <w:rsid w:val="2A04A523"/>
    <w:rsid w:val="2DF9CAEF"/>
    <w:rsid w:val="2E3459BC"/>
    <w:rsid w:val="2FDA062B"/>
    <w:rsid w:val="3165BA35"/>
    <w:rsid w:val="33A662FF"/>
    <w:rsid w:val="3758B950"/>
    <w:rsid w:val="3943FC63"/>
    <w:rsid w:val="3E1969C8"/>
    <w:rsid w:val="3EED1154"/>
    <w:rsid w:val="3F2AE360"/>
    <w:rsid w:val="3F92367D"/>
    <w:rsid w:val="43EE8643"/>
    <w:rsid w:val="4559222B"/>
    <w:rsid w:val="4624C3B0"/>
    <w:rsid w:val="477BD6A5"/>
    <w:rsid w:val="4AB9B0FA"/>
    <w:rsid w:val="4C8844A1"/>
    <w:rsid w:val="4DB90B6A"/>
    <w:rsid w:val="4DBB7A46"/>
    <w:rsid w:val="502ED116"/>
    <w:rsid w:val="549D6D45"/>
    <w:rsid w:val="54E137AE"/>
    <w:rsid w:val="56169B0B"/>
    <w:rsid w:val="56B168D1"/>
    <w:rsid w:val="5859C29C"/>
    <w:rsid w:val="5A0A98F8"/>
    <w:rsid w:val="5ADEB65B"/>
    <w:rsid w:val="5B2B4676"/>
    <w:rsid w:val="5B8B6C23"/>
    <w:rsid w:val="5BC9DFC2"/>
    <w:rsid w:val="5D4D9916"/>
    <w:rsid w:val="5DC43E18"/>
    <w:rsid w:val="5F9B06A4"/>
    <w:rsid w:val="605D7308"/>
    <w:rsid w:val="61D0F2A1"/>
    <w:rsid w:val="64DEB40C"/>
    <w:rsid w:val="67F4255C"/>
    <w:rsid w:val="681D1802"/>
    <w:rsid w:val="690FECEC"/>
    <w:rsid w:val="6A5E6689"/>
    <w:rsid w:val="6C391BA6"/>
    <w:rsid w:val="6C9DBA21"/>
    <w:rsid w:val="6D3545FA"/>
    <w:rsid w:val="6E80A238"/>
    <w:rsid w:val="6FECD9C2"/>
    <w:rsid w:val="72035C17"/>
    <w:rsid w:val="76AD92EB"/>
    <w:rsid w:val="799971CA"/>
    <w:rsid w:val="7C19B0EB"/>
    <w:rsid w:val="7D17C633"/>
    <w:rsid w:val="7E85D0C4"/>
    <w:rsid w:val="7FC06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971CA"/>
  <w15:chartTrackingRefBased/>
  <w15:docId w15:val="{5ECF9ADA-D652-475B-80D3-46632D4B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303</Words>
  <Characters>1730</Characters>
  <Application>Microsoft Office Word</Application>
  <DocSecurity>0</DocSecurity>
  <Lines>14</Lines>
  <Paragraphs>4</Paragraphs>
  <ScaleCrop>false</ScaleCrop>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taotentao1@gmail.com</dc:creator>
  <cp:keywords/>
  <dc:description/>
  <cp:lastModifiedBy>PC</cp:lastModifiedBy>
  <cp:revision>5</cp:revision>
  <dcterms:created xsi:type="dcterms:W3CDTF">2025-11-11T01:17:00Z</dcterms:created>
  <dcterms:modified xsi:type="dcterms:W3CDTF">2025-11-13T04:19:00Z</dcterms:modified>
</cp:coreProperties>
</file>