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DAB803" w14:textId="4ABAF3AC" w:rsidR="00DF01B6" w:rsidRPr="00DF01B6" w:rsidRDefault="00DF01B6" w:rsidP="00DF01B6">
      <w:pPr>
        <w:pStyle w:val="NormalWeb"/>
        <w:jc w:val="both"/>
        <w:rPr>
          <w:color w:val="000000"/>
          <w:sz w:val="28"/>
          <w:szCs w:val="28"/>
          <w:lang w:val="vi-VN"/>
        </w:rPr>
      </w:pPr>
      <w:r w:rsidRPr="00DF01B6">
        <w:rPr>
          <w:b/>
          <w:bCs/>
          <w:color w:val="000000"/>
          <w:sz w:val="28"/>
          <w:szCs w:val="28"/>
        </w:rPr>
        <w:t>GIÁO DỤC TRUYỀN THỐNG YÊU NƯỚC CHO THẾ HỆ TRẺ QUA HOẠT ĐỘNG KỶ NIỆM NGÀY THÀNH</w:t>
      </w:r>
      <w:r w:rsidRPr="00DF01B6">
        <w:rPr>
          <w:b/>
          <w:bCs/>
          <w:color w:val="000000"/>
          <w:sz w:val="28"/>
          <w:szCs w:val="28"/>
          <w:lang w:val="vi-VN"/>
        </w:rPr>
        <w:t xml:space="preserve"> LẬP QUÂN ĐỘI NHÂN DÂN VIỆT NAM</w:t>
      </w:r>
    </w:p>
    <w:p w14:paraId="49D1F62C" w14:textId="77777777" w:rsidR="00DF01B6" w:rsidRPr="00DF01B6" w:rsidRDefault="00DF01B6" w:rsidP="00DF01B6">
      <w:pPr>
        <w:pStyle w:val="NormalWeb"/>
        <w:jc w:val="both"/>
        <w:rPr>
          <w:color w:val="000000"/>
          <w:sz w:val="28"/>
          <w:szCs w:val="28"/>
        </w:rPr>
      </w:pPr>
      <w:r w:rsidRPr="00DF01B6">
        <w:rPr>
          <w:b/>
          <w:bCs/>
          <w:color w:val="000000"/>
          <w:sz w:val="28"/>
          <w:szCs w:val="28"/>
        </w:rPr>
        <w:t>(Phú Trung) – Hòa chung không khí phấn khởi của cả nước hướng về ngày hội lớn của non sông, vừa qua, Đoàn Thanh niên Cộng sản Hồ Chí Minh xã đã phối hợp cùng Hội Cựu chiến binh xã tổ chức thành công buổi Sinh hoạt truyền thống tại Trường TH &amp; THCS Trần Phú.</w:t>
      </w:r>
    </w:p>
    <w:p w14:paraId="16DDE0D6" w14:textId="77777777" w:rsidR="00DF01B6" w:rsidRPr="00DF01B6" w:rsidRDefault="00DF01B6" w:rsidP="00DF01B6">
      <w:pPr>
        <w:pStyle w:val="NormalWeb"/>
        <w:jc w:val="both"/>
        <w:rPr>
          <w:color w:val="000000"/>
          <w:sz w:val="28"/>
          <w:szCs w:val="28"/>
        </w:rPr>
      </w:pPr>
      <w:r w:rsidRPr="00DF01B6">
        <w:rPr>
          <w:color w:val="000000"/>
          <w:sz w:val="28"/>
          <w:szCs w:val="28"/>
        </w:rPr>
        <w:t>Đây là hoạt động chính trị - xã hội ý nghĩa nhằm thiết thực chào mừng kỷ niệm 81 năm Ngày thành lập Quân đội Nhân dân Việt Nam (22/12/1944 – 22/12/2025) và 36 năm Ngày hội Quốc phòng toàn dân (22/12/1989 – 22/12/2025).</w:t>
      </w:r>
    </w:p>
    <w:p w14:paraId="590725F7" w14:textId="77777777" w:rsidR="00DF01B6" w:rsidRPr="00DF01B6" w:rsidRDefault="00DF01B6" w:rsidP="00DF01B6">
      <w:pPr>
        <w:pStyle w:val="NormalWeb"/>
        <w:jc w:val="both"/>
        <w:rPr>
          <w:color w:val="000000"/>
          <w:sz w:val="28"/>
          <w:szCs w:val="28"/>
        </w:rPr>
      </w:pPr>
      <w:r w:rsidRPr="00DF01B6">
        <w:rPr>
          <w:color w:val="000000"/>
          <w:sz w:val="28"/>
          <w:szCs w:val="28"/>
        </w:rPr>
        <w:t>Tham dự chương trình có đồng chí Lương Hữu Huấn - Phó Chủ tịch Ủy ban MTTQ Việt Nam xã, Chủ tịch Hội Cựu chiến binh xã; đồng chí Lê Thị Oanh - Bí thư Đoàn xã. Về phía nhà trường, có sự hiện diện của đại diện Ban Giám hiệu, các thầy cô giáo cùng toàn thể học sinh trường TH &amp; THCS Trần Phú.</w:t>
      </w:r>
    </w:p>
    <w:p w14:paraId="024865BA" w14:textId="77777777" w:rsidR="00DF01B6" w:rsidRPr="00DF01B6" w:rsidRDefault="00DF01B6" w:rsidP="00DF01B6">
      <w:pPr>
        <w:pStyle w:val="NormalWeb"/>
        <w:jc w:val="both"/>
        <w:rPr>
          <w:color w:val="000000"/>
          <w:sz w:val="28"/>
          <w:szCs w:val="28"/>
        </w:rPr>
      </w:pPr>
      <w:r w:rsidRPr="00DF01B6">
        <w:rPr>
          <w:color w:val="000000"/>
          <w:sz w:val="28"/>
          <w:szCs w:val="28"/>
        </w:rPr>
        <w:t>Tại buổi sinh hoạt, các em học sinh đã có dịp được giao lưu trực tiếp với "nhân chứng sống" là bác Lương Hữu Huấn. Trong không khí gần gũi và ấm áp, Chủ tịch Hội Cựu chiến binh xã đã ôn lại những trang sử vẻ vang, hào hùng của Quân đội nhân dân Việt Nam, qua đó khơi dậy niềm tự hào dân tộc trong lòng thế hệ măng non.</w:t>
      </w:r>
    </w:p>
    <w:p w14:paraId="2E7340C0" w14:textId="77777777" w:rsidR="00DF01B6" w:rsidRPr="00DF01B6" w:rsidRDefault="00DF01B6" w:rsidP="00DF01B6">
      <w:pPr>
        <w:pStyle w:val="NormalWeb"/>
        <w:jc w:val="both"/>
        <w:rPr>
          <w:color w:val="000000"/>
          <w:sz w:val="28"/>
          <w:szCs w:val="28"/>
        </w:rPr>
      </w:pPr>
      <w:r w:rsidRPr="00DF01B6">
        <w:rPr>
          <w:color w:val="000000"/>
          <w:sz w:val="28"/>
          <w:szCs w:val="28"/>
        </w:rPr>
        <w:t>Điểm nhấn của chương trình là phần giao lưu đố vui lịch sử. Bằng cách dẫn dắt dí dỏm và hấp dẫn, bác Huấn đã đặt ra những câu hỏi thú vị xoay quanh các sự kiện lịch sử trọng đại. Hoạt động này đã thu hút sự tham gia sôi nổi của đông đảo học sinh. Nhiều phần quà ý nghĩa đã được trao tận tay các em có câu trả lời xuất sắc, không chỉ mang lại niềm vui mà còn giúp các em khắc sâu thêm kiến thức lịch sử nước nhà.</w:t>
      </w:r>
    </w:p>
    <w:p w14:paraId="1687D7BA" w14:textId="77777777" w:rsidR="00DF01B6" w:rsidRDefault="00DF01B6" w:rsidP="00DF01B6">
      <w:pPr>
        <w:pStyle w:val="NormalWeb"/>
        <w:jc w:val="both"/>
        <w:rPr>
          <w:color w:val="000000"/>
          <w:sz w:val="28"/>
          <w:szCs w:val="28"/>
        </w:rPr>
      </w:pPr>
      <w:r w:rsidRPr="00DF01B6">
        <w:rPr>
          <w:color w:val="000000"/>
          <w:sz w:val="28"/>
          <w:szCs w:val="28"/>
        </w:rPr>
        <w:t>Buổi sinh hoạt truyền thống khép lại nhưng dư âm vẫn còn đọng lại sâu sắc. Hoạt động không chỉ tạo sân chơi bổ ích mà còn góp phần bồi đắp lòng yêu nước, giúp các em học sinh trường TH &amp; THCS Trần Phú ý thức rõ hơn về trách nhiệm của bản thân trong việc ra sức học tập, rèn luyện để xứng đáng với sự hy sinh của các thế hệ cha ông, góp phần xây dựng và bảo vệ Tổ quốc trong thời kỳ mới.</w:t>
      </w:r>
    </w:p>
    <w:p w14:paraId="4AEE696C" w14:textId="2D7CD2A2" w:rsidR="004E2082" w:rsidRDefault="004E2082" w:rsidP="00DF01B6">
      <w:pPr>
        <w:pStyle w:val="NormalWeb"/>
        <w:jc w:val="both"/>
        <w:rPr>
          <w:color w:val="000000"/>
          <w:sz w:val="28"/>
          <w:szCs w:val="28"/>
        </w:rPr>
      </w:pPr>
      <w:r w:rsidRPr="004E2082">
        <w:rPr>
          <w:color w:val="000000"/>
          <w:sz w:val="28"/>
          <w:szCs w:val="28"/>
        </w:rPr>
        <w:lastRenderedPageBreak/>
        <w:drawing>
          <wp:inline distT="0" distB="0" distL="0" distR="0" wp14:anchorId="28A96D2A" wp14:editId="22B008A1">
            <wp:extent cx="5731510" cy="3212465"/>
            <wp:effectExtent l="0" t="0" r="2540" b="6985"/>
            <wp:docPr id="1066962306" name="Picture 1" descr="A group of people standing in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962306" name="Picture 1" descr="A group of people standing in a line&#10;&#10;Description automatically generated"/>
                    <pic:cNvPicPr/>
                  </pic:nvPicPr>
                  <pic:blipFill>
                    <a:blip r:embed="rId4"/>
                    <a:stretch>
                      <a:fillRect/>
                    </a:stretch>
                  </pic:blipFill>
                  <pic:spPr>
                    <a:xfrm>
                      <a:off x="0" y="0"/>
                      <a:ext cx="5731510" cy="3212465"/>
                    </a:xfrm>
                    <a:prstGeom prst="rect">
                      <a:avLst/>
                    </a:prstGeom>
                  </pic:spPr>
                </pic:pic>
              </a:graphicData>
            </a:graphic>
          </wp:inline>
        </w:drawing>
      </w:r>
    </w:p>
    <w:p w14:paraId="6C508FDC" w14:textId="731FD332" w:rsidR="004E2082" w:rsidRDefault="004E2082" w:rsidP="00DF01B6">
      <w:pPr>
        <w:pStyle w:val="NormalWeb"/>
        <w:jc w:val="both"/>
        <w:rPr>
          <w:color w:val="000000"/>
          <w:sz w:val="28"/>
          <w:szCs w:val="28"/>
        </w:rPr>
      </w:pPr>
      <w:r w:rsidRPr="004E2082">
        <w:rPr>
          <w:color w:val="000000"/>
          <w:sz w:val="28"/>
          <w:szCs w:val="28"/>
        </w:rPr>
        <w:lastRenderedPageBreak/>
        <w:drawing>
          <wp:inline distT="0" distB="0" distL="0" distR="0" wp14:anchorId="26F611BD" wp14:editId="1EAB212A">
            <wp:extent cx="5731510" cy="7642225"/>
            <wp:effectExtent l="0" t="0" r="2540" b="0"/>
            <wp:docPr id="99789873" name="Picture 1" descr="A person in uniform standing at a podi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89873" name="Picture 1" descr="A person in uniform standing at a podium&#10;&#10;Description automatically generated"/>
                    <pic:cNvPicPr/>
                  </pic:nvPicPr>
                  <pic:blipFill>
                    <a:blip r:embed="rId5"/>
                    <a:stretch>
                      <a:fillRect/>
                    </a:stretch>
                  </pic:blipFill>
                  <pic:spPr>
                    <a:xfrm>
                      <a:off x="0" y="0"/>
                      <a:ext cx="5731510" cy="7642225"/>
                    </a:xfrm>
                    <a:prstGeom prst="rect">
                      <a:avLst/>
                    </a:prstGeom>
                  </pic:spPr>
                </pic:pic>
              </a:graphicData>
            </a:graphic>
          </wp:inline>
        </w:drawing>
      </w:r>
    </w:p>
    <w:p w14:paraId="1D1ED512" w14:textId="0E8EF844" w:rsidR="004E2082" w:rsidRDefault="004E2082" w:rsidP="00DF01B6">
      <w:pPr>
        <w:pStyle w:val="NormalWeb"/>
        <w:jc w:val="both"/>
        <w:rPr>
          <w:color w:val="000000"/>
          <w:sz w:val="28"/>
          <w:szCs w:val="28"/>
        </w:rPr>
      </w:pPr>
      <w:r w:rsidRPr="004E2082">
        <w:rPr>
          <w:color w:val="000000"/>
          <w:sz w:val="28"/>
          <w:szCs w:val="28"/>
        </w:rPr>
        <w:lastRenderedPageBreak/>
        <w:drawing>
          <wp:inline distT="0" distB="0" distL="0" distR="0" wp14:anchorId="1DD70F10" wp14:editId="170A2FD0">
            <wp:extent cx="5731510" cy="4298950"/>
            <wp:effectExtent l="0" t="0" r="2540" b="6350"/>
            <wp:docPr id="647927525" name="Picture 1" descr="A group of people in blue shi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927525" name="Picture 1" descr="A group of people in blue shirts&#10;&#10;Description automatically generated"/>
                    <pic:cNvPicPr/>
                  </pic:nvPicPr>
                  <pic:blipFill>
                    <a:blip r:embed="rId6"/>
                    <a:stretch>
                      <a:fillRect/>
                    </a:stretch>
                  </pic:blipFill>
                  <pic:spPr>
                    <a:xfrm>
                      <a:off x="0" y="0"/>
                      <a:ext cx="5731510" cy="4298950"/>
                    </a:xfrm>
                    <a:prstGeom prst="rect">
                      <a:avLst/>
                    </a:prstGeom>
                  </pic:spPr>
                </pic:pic>
              </a:graphicData>
            </a:graphic>
          </wp:inline>
        </w:drawing>
      </w:r>
    </w:p>
    <w:p w14:paraId="4E8E40AF" w14:textId="11070688" w:rsidR="004E2082" w:rsidRDefault="004E2082" w:rsidP="00DF01B6">
      <w:pPr>
        <w:pStyle w:val="NormalWeb"/>
        <w:jc w:val="both"/>
        <w:rPr>
          <w:color w:val="000000"/>
          <w:sz w:val="28"/>
          <w:szCs w:val="28"/>
        </w:rPr>
      </w:pPr>
      <w:r w:rsidRPr="004E2082">
        <w:rPr>
          <w:color w:val="000000"/>
          <w:sz w:val="28"/>
          <w:szCs w:val="28"/>
        </w:rPr>
        <w:drawing>
          <wp:inline distT="0" distB="0" distL="0" distR="0" wp14:anchorId="559256A9" wp14:editId="22435918">
            <wp:extent cx="5731510" cy="4298950"/>
            <wp:effectExtent l="0" t="0" r="2540" b="6350"/>
            <wp:docPr id="414773974" name="Picture 1" descr="A group of children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773974" name="Picture 1" descr="A group of children in front of a building&#10;&#10;Description automatically generated"/>
                    <pic:cNvPicPr/>
                  </pic:nvPicPr>
                  <pic:blipFill>
                    <a:blip r:embed="rId7"/>
                    <a:stretch>
                      <a:fillRect/>
                    </a:stretch>
                  </pic:blipFill>
                  <pic:spPr>
                    <a:xfrm>
                      <a:off x="0" y="0"/>
                      <a:ext cx="5731510" cy="4298950"/>
                    </a:xfrm>
                    <a:prstGeom prst="rect">
                      <a:avLst/>
                    </a:prstGeom>
                  </pic:spPr>
                </pic:pic>
              </a:graphicData>
            </a:graphic>
          </wp:inline>
        </w:drawing>
      </w:r>
    </w:p>
    <w:p w14:paraId="65D75F0D" w14:textId="0E250CCC" w:rsidR="004E2082" w:rsidRDefault="004E2082" w:rsidP="00DF01B6">
      <w:pPr>
        <w:pStyle w:val="NormalWeb"/>
        <w:jc w:val="both"/>
        <w:rPr>
          <w:color w:val="000000"/>
          <w:sz w:val="28"/>
          <w:szCs w:val="28"/>
        </w:rPr>
      </w:pPr>
      <w:r w:rsidRPr="004E2082">
        <w:rPr>
          <w:color w:val="000000"/>
          <w:sz w:val="28"/>
          <w:szCs w:val="28"/>
        </w:rPr>
        <w:lastRenderedPageBreak/>
        <w:drawing>
          <wp:inline distT="0" distB="0" distL="0" distR="0" wp14:anchorId="3E68AAF4" wp14:editId="5B648346">
            <wp:extent cx="5731510" cy="4298950"/>
            <wp:effectExtent l="0" t="0" r="2540" b="6350"/>
            <wp:docPr id="808219010" name="Picture 1" descr="A group of children sitting in a 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219010" name="Picture 1" descr="A group of children sitting in a row&#10;&#10;Description automatically generated"/>
                    <pic:cNvPicPr/>
                  </pic:nvPicPr>
                  <pic:blipFill>
                    <a:blip r:embed="rId8"/>
                    <a:stretch>
                      <a:fillRect/>
                    </a:stretch>
                  </pic:blipFill>
                  <pic:spPr>
                    <a:xfrm>
                      <a:off x="0" y="0"/>
                      <a:ext cx="5731510" cy="4298950"/>
                    </a:xfrm>
                    <a:prstGeom prst="rect">
                      <a:avLst/>
                    </a:prstGeom>
                  </pic:spPr>
                </pic:pic>
              </a:graphicData>
            </a:graphic>
          </wp:inline>
        </w:drawing>
      </w:r>
    </w:p>
    <w:p w14:paraId="0754D20B" w14:textId="5689C992" w:rsidR="00B27D60" w:rsidRDefault="00B27D60" w:rsidP="00DF01B6">
      <w:pPr>
        <w:pStyle w:val="NormalWeb"/>
        <w:jc w:val="both"/>
        <w:rPr>
          <w:color w:val="000000"/>
          <w:sz w:val="28"/>
          <w:szCs w:val="28"/>
        </w:rPr>
      </w:pPr>
      <w:r w:rsidRPr="00B27D60">
        <w:rPr>
          <w:color w:val="000000"/>
          <w:sz w:val="28"/>
          <w:szCs w:val="28"/>
        </w:rPr>
        <w:drawing>
          <wp:inline distT="0" distB="0" distL="0" distR="0" wp14:anchorId="7F06BFE0" wp14:editId="188943F5">
            <wp:extent cx="5731510" cy="4298950"/>
            <wp:effectExtent l="0" t="0" r="2540" b="6350"/>
            <wp:docPr id="1357965594" name="Picture 1" descr="A person in uniform speaking into a microphone in front of a group of childr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965594" name="Picture 1" descr="A person in uniform speaking into a microphone in front of a group of children&#10;&#10;Description automatically generated"/>
                    <pic:cNvPicPr/>
                  </pic:nvPicPr>
                  <pic:blipFill>
                    <a:blip r:embed="rId9"/>
                    <a:stretch>
                      <a:fillRect/>
                    </a:stretch>
                  </pic:blipFill>
                  <pic:spPr>
                    <a:xfrm>
                      <a:off x="0" y="0"/>
                      <a:ext cx="5731510" cy="4298950"/>
                    </a:xfrm>
                    <a:prstGeom prst="rect">
                      <a:avLst/>
                    </a:prstGeom>
                  </pic:spPr>
                </pic:pic>
              </a:graphicData>
            </a:graphic>
          </wp:inline>
        </w:drawing>
      </w:r>
    </w:p>
    <w:p w14:paraId="6D94A91B" w14:textId="72CF4AD8" w:rsidR="00B27D60" w:rsidRDefault="00B27D60" w:rsidP="00DF01B6">
      <w:pPr>
        <w:pStyle w:val="NormalWeb"/>
        <w:jc w:val="both"/>
        <w:rPr>
          <w:color w:val="000000"/>
          <w:sz w:val="28"/>
          <w:szCs w:val="28"/>
        </w:rPr>
      </w:pPr>
      <w:r w:rsidRPr="00B27D60">
        <w:rPr>
          <w:color w:val="000000"/>
          <w:sz w:val="28"/>
          <w:szCs w:val="28"/>
        </w:rPr>
        <w:lastRenderedPageBreak/>
        <w:drawing>
          <wp:inline distT="0" distB="0" distL="0" distR="0" wp14:anchorId="15772D88" wp14:editId="1F6332C7">
            <wp:extent cx="5731510" cy="4298950"/>
            <wp:effectExtent l="0" t="0" r="2540" b="6350"/>
            <wp:docPr id="1970027821" name="Picture 1" descr="A group of people in uniform standing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027821" name="Picture 1" descr="A group of people in uniform standing in front of a building&#10;&#10;Description automatically generated"/>
                    <pic:cNvPicPr/>
                  </pic:nvPicPr>
                  <pic:blipFill>
                    <a:blip r:embed="rId10"/>
                    <a:stretch>
                      <a:fillRect/>
                    </a:stretch>
                  </pic:blipFill>
                  <pic:spPr>
                    <a:xfrm>
                      <a:off x="0" y="0"/>
                      <a:ext cx="5731510" cy="4298950"/>
                    </a:xfrm>
                    <a:prstGeom prst="rect">
                      <a:avLst/>
                    </a:prstGeom>
                  </pic:spPr>
                </pic:pic>
              </a:graphicData>
            </a:graphic>
          </wp:inline>
        </w:drawing>
      </w:r>
    </w:p>
    <w:p w14:paraId="2D033631" w14:textId="77777777" w:rsidR="004E2082" w:rsidRPr="00DF01B6" w:rsidRDefault="004E2082" w:rsidP="00DF01B6">
      <w:pPr>
        <w:pStyle w:val="NormalWeb"/>
        <w:jc w:val="both"/>
        <w:rPr>
          <w:color w:val="000000"/>
          <w:sz w:val="28"/>
          <w:szCs w:val="28"/>
        </w:rPr>
      </w:pPr>
    </w:p>
    <w:p w14:paraId="7E5181DC" w14:textId="77777777" w:rsidR="00DF01B6" w:rsidRDefault="00DF01B6"/>
    <w:sectPr w:rsidR="00DF01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1B6"/>
    <w:rsid w:val="000A19B4"/>
    <w:rsid w:val="003C5B51"/>
    <w:rsid w:val="003F250B"/>
    <w:rsid w:val="004E2082"/>
    <w:rsid w:val="005B2CB9"/>
    <w:rsid w:val="00B27D60"/>
    <w:rsid w:val="00DF01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DC268"/>
  <w15:chartTrackingRefBased/>
  <w15:docId w15:val="{4E6CB1FC-30A6-AC4A-9E38-0BBA95910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01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F01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F01B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F01B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F01B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F01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01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01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01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01B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F01B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F01B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01B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01B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01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01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01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01B6"/>
    <w:rPr>
      <w:rFonts w:eastAsiaTheme="majorEastAsia" w:cstheme="majorBidi"/>
      <w:color w:val="272727" w:themeColor="text1" w:themeTint="D8"/>
    </w:rPr>
  </w:style>
  <w:style w:type="paragraph" w:styleId="Title">
    <w:name w:val="Title"/>
    <w:basedOn w:val="Normal"/>
    <w:next w:val="Normal"/>
    <w:link w:val="TitleChar"/>
    <w:uiPriority w:val="10"/>
    <w:qFormat/>
    <w:rsid w:val="00DF01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01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01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01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01B6"/>
    <w:pPr>
      <w:spacing w:before="160"/>
      <w:jc w:val="center"/>
    </w:pPr>
    <w:rPr>
      <w:i/>
      <w:iCs/>
      <w:color w:val="404040" w:themeColor="text1" w:themeTint="BF"/>
    </w:rPr>
  </w:style>
  <w:style w:type="character" w:customStyle="1" w:styleId="QuoteChar">
    <w:name w:val="Quote Char"/>
    <w:basedOn w:val="DefaultParagraphFont"/>
    <w:link w:val="Quote"/>
    <w:uiPriority w:val="29"/>
    <w:rsid w:val="00DF01B6"/>
    <w:rPr>
      <w:i/>
      <w:iCs/>
      <w:color w:val="404040" w:themeColor="text1" w:themeTint="BF"/>
    </w:rPr>
  </w:style>
  <w:style w:type="paragraph" w:styleId="ListParagraph">
    <w:name w:val="List Paragraph"/>
    <w:basedOn w:val="Normal"/>
    <w:uiPriority w:val="34"/>
    <w:qFormat/>
    <w:rsid w:val="00DF01B6"/>
    <w:pPr>
      <w:ind w:left="720"/>
      <w:contextualSpacing/>
    </w:pPr>
  </w:style>
  <w:style w:type="character" w:styleId="IntenseEmphasis">
    <w:name w:val="Intense Emphasis"/>
    <w:basedOn w:val="DefaultParagraphFont"/>
    <w:uiPriority w:val="21"/>
    <w:qFormat/>
    <w:rsid w:val="00DF01B6"/>
    <w:rPr>
      <w:i/>
      <w:iCs/>
      <w:color w:val="2F5496" w:themeColor="accent1" w:themeShade="BF"/>
    </w:rPr>
  </w:style>
  <w:style w:type="paragraph" w:styleId="IntenseQuote">
    <w:name w:val="Intense Quote"/>
    <w:basedOn w:val="Normal"/>
    <w:next w:val="Normal"/>
    <w:link w:val="IntenseQuoteChar"/>
    <w:uiPriority w:val="30"/>
    <w:qFormat/>
    <w:rsid w:val="00DF01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F01B6"/>
    <w:rPr>
      <w:i/>
      <w:iCs/>
      <w:color w:val="2F5496" w:themeColor="accent1" w:themeShade="BF"/>
    </w:rPr>
  </w:style>
  <w:style w:type="character" w:styleId="IntenseReference">
    <w:name w:val="Intense Reference"/>
    <w:basedOn w:val="DefaultParagraphFont"/>
    <w:uiPriority w:val="32"/>
    <w:qFormat/>
    <w:rsid w:val="00DF01B6"/>
    <w:rPr>
      <w:b/>
      <w:bCs/>
      <w:smallCaps/>
      <w:color w:val="2F5496" w:themeColor="accent1" w:themeShade="BF"/>
      <w:spacing w:val="5"/>
    </w:rPr>
  </w:style>
  <w:style w:type="paragraph" w:styleId="NormalWeb">
    <w:name w:val="Normal (Web)"/>
    <w:basedOn w:val="Normal"/>
    <w:uiPriority w:val="99"/>
    <w:semiHidden/>
    <w:unhideWhenUsed/>
    <w:rsid w:val="00DF01B6"/>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300</Words>
  <Characters>1711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Black</dc:creator>
  <cp:keywords/>
  <dc:description/>
  <cp:lastModifiedBy>Trang Thu</cp:lastModifiedBy>
  <cp:revision>3</cp:revision>
  <dcterms:created xsi:type="dcterms:W3CDTF">2025-12-23T02:32:00Z</dcterms:created>
  <dcterms:modified xsi:type="dcterms:W3CDTF">2025-12-23T02:36:00Z</dcterms:modified>
</cp:coreProperties>
</file>