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05D" w:rsidRPr="00A622E7" w:rsidRDefault="00E7305D" w:rsidP="00A137A8">
      <w:pPr>
        <w:spacing w:after="150" w:line="240" w:lineRule="auto"/>
        <w:ind w:firstLine="720"/>
        <w:jc w:val="both"/>
        <w:outlineLvl w:val="0"/>
        <w:rPr>
          <w:rFonts w:ascii="Times New Roman Bold" w:eastAsia="Times New Roman" w:hAnsi="Times New Roman Bold" w:cs="Times New Roman"/>
          <w:b/>
          <w:bCs/>
          <w:color w:val="000000"/>
          <w:spacing w:val="-8"/>
          <w:kern w:val="36"/>
          <w:sz w:val="28"/>
          <w:szCs w:val="28"/>
        </w:rPr>
      </w:pPr>
      <w:proofErr w:type="gramStart"/>
      <w:r w:rsidRPr="00A622E7">
        <w:rPr>
          <w:rFonts w:ascii="Times New Roman Bold" w:eastAsia="Times New Roman" w:hAnsi="Times New Roman Bold" w:cs="Times New Roman"/>
          <w:b/>
          <w:bCs/>
          <w:color w:val="000000"/>
          <w:spacing w:val="-8"/>
          <w:kern w:val="36"/>
          <w:sz w:val="28"/>
          <w:szCs w:val="28"/>
        </w:rPr>
        <w:t xml:space="preserve">Kịp thời giải quyết nguyện vọng chính đáng, cấp thiết của tiểu thương, người dân khi giải tỏa </w:t>
      </w:r>
      <w:r w:rsidR="00A137A8" w:rsidRPr="00A622E7">
        <w:rPr>
          <w:rFonts w:ascii="Times New Roman Bold" w:eastAsia="Times New Roman" w:hAnsi="Times New Roman Bold" w:cs="Times New Roman"/>
          <w:b/>
          <w:bCs/>
          <w:color w:val="000000"/>
          <w:spacing w:val="-8"/>
          <w:kern w:val="36"/>
          <w:sz w:val="28"/>
          <w:szCs w:val="28"/>
        </w:rPr>
        <w:t>buôn bán tại khu vực long, lề đường và di dời đến khu vực chơ tạm.</w:t>
      </w:r>
      <w:proofErr w:type="gramEnd"/>
    </w:p>
    <w:p w:rsidR="00EE6B49" w:rsidRDefault="00A622E7" w:rsidP="00EE6B49">
      <w:pPr>
        <w:pStyle w:val="NormalWeb"/>
        <w:shd w:val="clear" w:color="auto" w:fill="FFFFFF"/>
        <w:spacing w:before="0" w:beforeAutospacing="0" w:after="240" w:afterAutospacing="0"/>
        <w:ind w:firstLine="720"/>
        <w:jc w:val="both"/>
        <w:rPr>
          <w:color w:val="222222"/>
          <w:sz w:val="28"/>
          <w:szCs w:val="28"/>
        </w:rPr>
      </w:pPr>
      <w:r>
        <w:rPr>
          <w:color w:val="222222"/>
          <w:sz w:val="28"/>
          <w:szCs w:val="28"/>
        </w:rPr>
        <w:t>Vừa qua,</w:t>
      </w:r>
      <w:r w:rsidR="00EE6B49">
        <w:rPr>
          <w:color w:val="222222"/>
          <w:sz w:val="28"/>
          <w:szCs w:val="28"/>
        </w:rPr>
        <w:t xml:space="preserve"> UBND xã tổ chức khai trương chợ tạm trên cơ sở vận động 01 hộ dân cho mượn khu đất trống gần khu vực chợ tạm cũ 200m (thuộc thôn Phú Tâm, xã Phú Trung)</w:t>
      </w:r>
      <w:r w:rsidR="00A137A8">
        <w:rPr>
          <w:color w:val="222222"/>
          <w:sz w:val="28"/>
          <w:szCs w:val="28"/>
        </w:rPr>
        <w:t>. Dự buổi khai trương có đồng chí Phạm Kim Trọng – Bí thư Đảng ủy xã, Đồng chí Lê Văn Chung – PBT, CT UBND xã, đồng chí Nguyễn Thị Thanh – UV.BTV, CT UBMTTQVN xã, các đồng chí trong TT UBND, lãnh đạo các phòng, ban chuyên môn và đông đảo tiểu thương, Nhân dân trên địa bàn xã cũng về dự đông đủ.</w:t>
      </w:r>
    </w:p>
    <w:p w:rsidR="00A622E7" w:rsidRDefault="00A622E7" w:rsidP="00A137A8">
      <w:pPr>
        <w:pStyle w:val="NormalWeb"/>
        <w:shd w:val="clear" w:color="auto" w:fill="FFFFFF"/>
        <w:spacing w:before="0" w:beforeAutospacing="0" w:after="240" w:afterAutospacing="0"/>
        <w:ind w:firstLine="720"/>
        <w:jc w:val="both"/>
        <w:rPr>
          <w:bCs/>
          <w:color w:val="000000"/>
          <w:sz w:val="28"/>
          <w:szCs w:val="28"/>
        </w:rPr>
      </w:pPr>
      <w:r>
        <w:rPr>
          <w:bCs/>
          <w:noProof/>
          <w:color w:val="000000"/>
          <w:sz w:val="28"/>
          <w:szCs w:val="28"/>
        </w:rPr>
        <w:drawing>
          <wp:inline distT="0" distB="0" distL="0" distR="0">
            <wp:extent cx="5284381" cy="3500769"/>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65560094101_ac5b2282211946aaead5a15ab224ffe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87535" cy="3502858"/>
                    </a:xfrm>
                    <a:prstGeom prst="rect">
                      <a:avLst/>
                    </a:prstGeom>
                  </pic:spPr>
                </pic:pic>
              </a:graphicData>
            </a:graphic>
          </wp:inline>
        </w:drawing>
      </w:r>
    </w:p>
    <w:p w:rsidR="00A137A8" w:rsidRDefault="00A137A8" w:rsidP="00A137A8">
      <w:pPr>
        <w:pStyle w:val="NormalWeb"/>
        <w:shd w:val="clear" w:color="auto" w:fill="FFFFFF"/>
        <w:spacing w:before="0" w:beforeAutospacing="0" w:after="240" w:afterAutospacing="0"/>
        <w:ind w:firstLine="720"/>
        <w:jc w:val="both"/>
        <w:rPr>
          <w:color w:val="222222"/>
          <w:sz w:val="28"/>
          <w:szCs w:val="28"/>
        </w:rPr>
      </w:pPr>
      <w:proofErr w:type="gramStart"/>
      <w:r w:rsidRPr="00E7305D">
        <w:rPr>
          <w:bCs/>
          <w:color w:val="000000"/>
          <w:sz w:val="28"/>
          <w:szCs w:val="28"/>
        </w:rPr>
        <w:t xml:space="preserve">Chợ dân sinh là một phần không thể tách khỏi đời sống </w:t>
      </w:r>
      <w:r w:rsidRPr="00A137A8">
        <w:rPr>
          <w:bCs/>
          <w:color w:val="000000"/>
          <w:sz w:val="28"/>
          <w:szCs w:val="28"/>
        </w:rPr>
        <w:t>của Nhân dân xã Phú Trung</w:t>
      </w:r>
      <w:r w:rsidRPr="00E7305D">
        <w:rPr>
          <w:bCs/>
          <w:color w:val="000000"/>
          <w:sz w:val="28"/>
          <w:szCs w:val="28"/>
        </w:rPr>
        <w:t>.</w:t>
      </w:r>
      <w:proofErr w:type="gramEnd"/>
      <w:r w:rsidRPr="00E7305D">
        <w:rPr>
          <w:bCs/>
          <w:color w:val="000000"/>
          <w:sz w:val="28"/>
          <w:szCs w:val="28"/>
        </w:rPr>
        <w:t xml:space="preserve"> Nhưng </w:t>
      </w:r>
      <w:r w:rsidRPr="00A137A8">
        <w:rPr>
          <w:bCs/>
          <w:color w:val="000000"/>
          <w:sz w:val="28"/>
          <w:szCs w:val="28"/>
        </w:rPr>
        <w:t xml:space="preserve">yếu tố </w:t>
      </w:r>
      <w:proofErr w:type="gramStart"/>
      <w:r w:rsidRPr="00A137A8">
        <w:rPr>
          <w:bCs/>
          <w:color w:val="000000"/>
          <w:sz w:val="28"/>
          <w:szCs w:val="28"/>
        </w:rPr>
        <w:t>an</w:t>
      </w:r>
      <w:proofErr w:type="gramEnd"/>
      <w:r w:rsidRPr="00A137A8">
        <w:rPr>
          <w:bCs/>
          <w:color w:val="000000"/>
          <w:sz w:val="28"/>
          <w:szCs w:val="28"/>
        </w:rPr>
        <w:t xml:space="preserve"> toàn,</w:t>
      </w:r>
      <w:r w:rsidRPr="00E7305D">
        <w:rPr>
          <w:bCs/>
          <w:color w:val="000000"/>
          <w:sz w:val="28"/>
          <w:szCs w:val="28"/>
        </w:rPr>
        <w:t xml:space="preserve"> văn minh</w:t>
      </w:r>
      <w:r w:rsidRPr="00A137A8">
        <w:rPr>
          <w:bCs/>
          <w:color w:val="000000"/>
          <w:sz w:val="28"/>
          <w:szCs w:val="28"/>
        </w:rPr>
        <w:t xml:space="preserve">, </w:t>
      </w:r>
      <w:r w:rsidRPr="00E7305D">
        <w:rPr>
          <w:bCs/>
          <w:color w:val="000000"/>
          <w:sz w:val="28"/>
          <w:szCs w:val="28"/>
        </w:rPr>
        <w:t>phù hợp</w:t>
      </w:r>
      <w:r w:rsidRPr="00A137A8">
        <w:rPr>
          <w:bCs/>
          <w:color w:val="000000"/>
          <w:sz w:val="28"/>
          <w:szCs w:val="28"/>
        </w:rPr>
        <w:t xml:space="preserve"> </w:t>
      </w:r>
      <w:r w:rsidRPr="00E7305D">
        <w:rPr>
          <w:bCs/>
          <w:color w:val="000000"/>
          <w:sz w:val="28"/>
          <w:szCs w:val="28"/>
        </w:rPr>
        <w:t>đã đ</w:t>
      </w:r>
      <w:r w:rsidRPr="00A137A8">
        <w:rPr>
          <w:bCs/>
          <w:color w:val="000000"/>
          <w:sz w:val="28"/>
          <w:szCs w:val="28"/>
        </w:rPr>
        <w:t>ặt ra yêu</w:t>
      </w:r>
      <w:r>
        <w:rPr>
          <w:bCs/>
          <w:color w:val="000000"/>
          <w:sz w:val="28"/>
          <w:szCs w:val="28"/>
        </w:rPr>
        <w:t xml:space="preserve"> cầu cấp thiết về việc bố trí, s</w:t>
      </w:r>
      <w:r w:rsidRPr="00A137A8">
        <w:rPr>
          <w:bCs/>
          <w:color w:val="000000"/>
          <w:sz w:val="28"/>
          <w:szCs w:val="28"/>
        </w:rPr>
        <w:t>ắp xếp</w:t>
      </w:r>
      <w:r>
        <w:rPr>
          <w:bCs/>
          <w:color w:val="000000"/>
          <w:sz w:val="28"/>
          <w:szCs w:val="28"/>
        </w:rPr>
        <w:t xml:space="preserve"> lại</w:t>
      </w:r>
      <w:r w:rsidRPr="00A137A8">
        <w:rPr>
          <w:bCs/>
          <w:color w:val="000000"/>
          <w:sz w:val="28"/>
          <w:szCs w:val="28"/>
        </w:rPr>
        <w:t xml:space="preserve"> khu vự</w:t>
      </w:r>
      <w:r>
        <w:rPr>
          <w:bCs/>
          <w:color w:val="000000"/>
          <w:sz w:val="28"/>
          <w:szCs w:val="28"/>
        </w:rPr>
        <w:t>c chợ tạm</w:t>
      </w:r>
      <w:r w:rsidR="00E367E9">
        <w:rPr>
          <w:bCs/>
          <w:color w:val="000000"/>
          <w:sz w:val="28"/>
          <w:szCs w:val="28"/>
        </w:rPr>
        <w:t xml:space="preserve">. </w:t>
      </w:r>
      <w:r w:rsidRPr="00E7305D">
        <w:rPr>
          <w:color w:val="222222"/>
          <w:sz w:val="28"/>
          <w:szCs w:val="28"/>
        </w:rPr>
        <w:t xml:space="preserve">Nhiều người dân sinh sống trong khu vực </w:t>
      </w:r>
      <w:r>
        <w:rPr>
          <w:color w:val="222222"/>
          <w:sz w:val="28"/>
          <w:szCs w:val="28"/>
        </w:rPr>
        <w:t>này</w:t>
      </w:r>
      <w:r w:rsidRPr="00E7305D">
        <w:rPr>
          <w:color w:val="222222"/>
          <w:sz w:val="28"/>
          <w:szCs w:val="28"/>
        </w:rPr>
        <w:t xml:space="preserve"> </w:t>
      </w:r>
      <w:r>
        <w:rPr>
          <w:color w:val="222222"/>
          <w:sz w:val="28"/>
          <w:szCs w:val="28"/>
        </w:rPr>
        <w:t>bày tỏ: chợ cóc là nơi mua bán tiện tuy nhiên việc</w:t>
      </w:r>
      <w:r w:rsidRPr="00E7305D">
        <w:rPr>
          <w:color w:val="222222"/>
          <w:sz w:val="28"/>
          <w:szCs w:val="28"/>
        </w:rPr>
        <w:t xml:space="preserve"> mua bán lấn chiếm lòng đường </w:t>
      </w:r>
      <w:r>
        <w:rPr>
          <w:color w:val="222222"/>
          <w:sz w:val="28"/>
          <w:szCs w:val="28"/>
        </w:rPr>
        <w:t>gây</w:t>
      </w:r>
      <w:r w:rsidRPr="00E7305D">
        <w:rPr>
          <w:color w:val="222222"/>
          <w:sz w:val="28"/>
          <w:szCs w:val="28"/>
        </w:rPr>
        <w:t xml:space="preserve"> mất mỹ quan, </w:t>
      </w:r>
      <w:r>
        <w:rPr>
          <w:color w:val="222222"/>
          <w:sz w:val="28"/>
          <w:szCs w:val="28"/>
        </w:rPr>
        <w:t xml:space="preserve">mất </w:t>
      </w:r>
      <w:r w:rsidRPr="00E7305D">
        <w:rPr>
          <w:color w:val="222222"/>
          <w:sz w:val="28"/>
          <w:szCs w:val="28"/>
        </w:rPr>
        <w:t>vệ sinh môi trường</w:t>
      </w:r>
      <w:r>
        <w:rPr>
          <w:color w:val="222222"/>
          <w:sz w:val="28"/>
          <w:szCs w:val="28"/>
        </w:rPr>
        <w:t xml:space="preserve">, không </w:t>
      </w:r>
      <w:proofErr w:type="gramStart"/>
      <w:r>
        <w:rPr>
          <w:color w:val="222222"/>
          <w:sz w:val="28"/>
          <w:szCs w:val="28"/>
        </w:rPr>
        <w:t>an</w:t>
      </w:r>
      <w:proofErr w:type="gramEnd"/>
      <w:r>
        <w:rPr>
          <w:color w:val="222222"/>
          <w:sz w:val="28"/>
          <w:szCs w:val="28"/>
        </w:rPr>
        <w:t xml:space="preserve"> toàn giao thông</w:t>
      </w:r>
      <w:r w:rsidRPr="00E7305D">
        <w:rPr>
          <w:color w:val="222222"/>
          <w:sz w:val="28"/>
          <w:szCs w:val="28"/>
        </w:rPr>
        <w:t xml:space="preserve">. Bên cạnh đó, hàng hóa bày dưới lòng đường không bảo đảm vệ sinh </w:t>
      </w:r>
      <w:proofErr w:type="gramStart"/>
      <w:r w:rsidRPr="00E7305D">
        <w:rPr>
          <w:color w:val="222222"/>
          <w:sz w:val="28"/>
          <w:szCs w:val="28"/>
        </w:rPr>
        <w:t>an</w:t>
      </w:r>
      <w:proofErr w:type="gramEnd"/>
      <w:r w:rsidRPr="00E7305D">
        <w:rPr>
          <w:color w:val="222222"/>
          <w:sz w:val="28"/>
          <w:szCs w:val="28"/>
        </w:rPr>
        <w:t xml:space="preserve"> toàn thực phẩm, tiềm ẩn nguy cơ ảnh hưởng đến sức khỏe người tiêu dùng.</w:t>
      </w:r>
      <w:r>
        <w:rPr>
          <w:color w:val="222222"/>
          <w:sz w:val="28"/>
          <w:szCs w:val="28"/>
        </w:rPr>
        <w:t>.</w:t>
      </w:r>
      <w:r w:rsidRPr="00E7305D">
        <w:rPr>
          <w:color w:val="222222"/>
          <w:sz w:val="28"/>
          <w:szCs w:val="28"/>
        </w:rPr>
        <w:t>.</w:t>
      </w:r>
    </w:p>
    <w:p w:rsidR="00E7305D" w:rsidRDefault="00E367E9" w:rsidP="000F7959">
      <w:pPr>
        <w:spacing w:after="150" w:line="240" w:lineRule="auto"/>
        <w:ind w:firstLine="720"/>
        <w:jc w:val="both"/>
        <w:outlineLvl w:val="0"/>
        <w:rPr>
          <w:rFonts w:ascii="Times New Roman" w:hAnsi="Times New Roman" w:cs="Times New Roman"/>
          <w:color w:val="222222"/>
          <w:sz w:val="28"/>
          <w:szCs w:val="28"/>
        </w:rPr>
      </w:pPr>
      <w:r w:rsidRPr="000F7959">
        <w:rPr>
          <w:rFonts w:ascii="Times New Roman" w:eastAsia="Times New Roman" w:hAnsi="Times New Roman" w:cs="Times New Roman"/>
          <w:bCs/>
          <w:color w:val="000000"/>
          <w:sz w:val="28"/>
          <w:szCs w:val="28"/>
        </w:rPr>
        <w:t xml:space="preserve">Trên cơ sở đó UBND xã đã xây dựng kế hoạch cụ thể </w:t>
      </w:r>
      <w:r w:rsidRPr="000F7959">
        <w:rPr>
          <w:rFonts w:ascii="Times New Roman" w:hAnsi="Times New Roman" w:cs="Times New Roman"/>
          <w:color w:val="222222"/>
          <w:sz w:val="28"/>
          <w:szCs w:val="28"/>
        </w:rPr>
        <w:t xml:space="preserve">giải tỏa chợ cóc </w:t>
      </w:r>
      <w:r w:rsidRPr="000F7959">
        <w:rPr>
          <w:rFonts w:ascii="Times New Roman" w:eastAsia="Times New Roman" w:hAnsi="Times New Roman" w:cs="Times New Roman"/>
          <w:bCs/>
          <w:color w:val="000000"/>
          <w:kern w:val="36"/>
          <w:sz w:val="28"/>
          <w:szCs w:val="28"/>
        </w:rPr>
        <w:t>tại khu vực ngã tư gần UBND xã Phú Trung</w:t>
      </w:r>
      <w:r w:rsidRPr="000F7959">
        <w:rPr>
          <w:rFonts w:ascii="Times New Roman" w:eastAsia="Times New Roman" w:hAnsi="Times New Roman" w:cs="Times New Roman"/>
          <w:bCs/>
          <w:color w:val="000000"/>
          <w:kern w:val="36"/>
          <w:sz w:val="28"/>
          <w:szCs w:val="28"/>
        </w:rPr>
        <w:t xml:space="preserve"> là </w:t>
      </w:r>
      <w:r w:rsidRPr="000F7959">
        <w:rPr>
          <w:rFonts w:ascii="Times New Roman" w:eastAsia="Times New Roman" w:hAnsi="Times New Roman" w:cs="Times New Roman"/>
          <w:bCs/>
          <w:color w:val="000000"/>
          <w:sz w:val="28"/>
          <w:szCs w:val="28"/>
        </w:rPr>
        <w:t>yêu cầu cấp thiết</w:t>
      </w:r>
      <w:r w:rsidRPr="000F7959">
        <w:rPr>
          <w:rFonts w:ascii="Times New Roman" w:eastAsia="Times New Roman" w:hAnsi="Times New Roman" w:cs="Times New Roman"/>
          <w:bCs/>
          <w:color w:val="000000"/>
          <w:sz w:val="28"/>
          <w:szCs w:val="28"/>
        </w:rPr>
        <w:t xml:space="preserve">, </w:t>
      </w:r>
      <w:r w:rsidRPr="00E7305D">
        <w:rPr>
          <w:rFonts w:ascii="Times New Roman" w:eastAsia="Times New Roman" w:hAnsi="Times New Roman" w:cs="Times New Roman"/>
          <w:bCs/>
          <w:color w:val="000000"/>
          <w:sz w:val="28"/>
          <w:szCs w:val="28"/>
        </w:rPr>
        <w:t xml:space="preserve">quan trọng để định hình diện mạo chợ dân sinh trong </w:t>
      </w:r>
      <w:r w:rsidRPr="000F7959">
        <w:rPr>
          <w:rFonts w:ascii="Times New Roman" w:eastAsia="Times New Roman" w:hAnsi="Times New Roman" w:cs="Times New Roman"/>
          <w:bCs/>
          <w:color w:val="000000"/>
          <w:sz w:val="28"/>
          <w:szCs w:val="28"/>
        </w:rPr>
        <w:t>trong bối cảnh hiện nay</w:t>
      </w:r>
      <w:r w:rsidRPr="00E7305D">
        <w:rPr>
          <w:rFonts w:ascii="Times New Roman" w:eastAsia="Times New Roman" w:hAnsi="Times New Roman" w:cs="Times New Roman"/>
          <w:bCs/>
          <w:color w:val="000000"/>
          <w:sz w:val="28"/>
          <w:szCs w:val="28"/>
        </w:rPr>
        <w:t>.</w:t>
      </w:r>
      <w:r w:rsidRPr="000F7959">
        <w:rPr>
          <w:rFonts w:ascii="Times New Roman" w:eastAsia="Times New Roman" w:hAnsi="Times New Roman" w:cs="Times New Roman"/>
          <w:bCs/>
          <w:color w:val="000000"/>
          <w:sz w:val="28"/>
          <w:szCs w:val="28"/>
        </w:rPr>
        <w:t xml:space="preserve"> </w:t>
      </w:r>
      <w:proofErr w:type="gramStart"/>
      <w:r w:rsidR="00A137A8" w:rsidRPr="000F7959">
        <w:rPr>
          <w:rFonts w:ascii="Times New Roman" w:hAnsi="Times New Roman" w:cs="Times New Roman"/>
          <w:color w:val="222222"/>
          <w:sz w:val="28"/>
          <w:szCs w:val="28"/>
        </w:rPr>
        <w:t>Việc triển khai kế hoạch giải tỏa chợ cóc tại khu vực này và di dời</w:t>
      </w:r>
      <w:r w:rsidR="00A137A8" w:rsidRPr="000F7959">
        <w:rPr>
          <w:rFonts w:ascii="Times New Roman" w:hAnsi="Times New Roman" w:cs="Times New Roman"/>
          <w:color w:val="222222"/>
          <w:sz w:val="28"/>
          <w:szCs w:val="28"/>
        </w:rPr>
        <w:t xml:space="preserve"> đến khu vực mới </w:t>
      </w:r>
      <w:r w:rsidR="00A137A8" w:rsidRPr="000F7959">
        <w:rPr>
          <w:rFonts w:ascii="Times New Roman" w:hAnsi="Times New Roman" w:cs="Times New Roman"/>
          <w:color w:val="222222"/>
          <w:sz w:val="28"/>
          <w:szCs w:val="28"/>
        </w:rPr>
        <w:t>đã nhận được sự đồng tình, ủng hộ của người dân, tiểu thương và dư luận.</w:t>
      </w:r>
      <w:proofErr w:type="gramEnd"/>
      <w:r w:rsidR="00A137A8" w:rsidRPr="000F7959">
        <w:rPr>
          <w:rFonts w:ascii="Times New Roman" w:hAnsi="Times New Roman" w:cs="Times New Roman"/>
          <w:color w:val="222222"/>
          <w:sz w:val="28"/>
          <w:szCs w:val="28"/>
        </w:rPr>
        <w:t xml:space="preserve"> </w:t>
      </w:r>
      <w:r w:rsidR="00E7305D" w:rsidRPr="00E7305D">
        <w:rPr>
          <w:rFonts w:ascii="Times New Roman" w:hAnsi="Times New Roman" w:cs="Times New Roman"/>
          <w:color w:val="222222"/>
          <w:sz w:val="28"/>
          <w:szCs w:val="28"/>
        </w:rPr>
        <w:t>Tuy nhiên, một số tiểu thương cũng bày tỏ lo lắng khi</w:t>
      </w:r>
      <w:r w:rsidR="000F7959">
        <w:rPr>
          <w:rFonts w:ascii="Times New Roman" w:hAnsi="Times New Roman" w:cs="Times New Roman"/>
          <w:color w:val="222222"/>
          <w:sz w:val="28"/>
          <w:szCs w:val="28"/>
        </w:rPr>
        <w:t>di dời</w:t>
      </w:r>
      <w:r w:rsidR="00E7305D" w:rsidRPr="00E7305D">
        <w:rPr>
          <w:rFonts w:ascii="Times New Roman" w:hAnsi="Times New Roman" w:cs="Times New Roman"/>
          <w:color w:val="222222"/>
          <w:sz w:val="28"/>
          <w:szCs w:val="28"/>
        </w:rPr>
        <w:t xml:space="preserve">, </w:t>
      </w:r>
      <w:r w:rsidR="000F7959">
        <w:rPr>
          <w:rFonts w:ascii="Times New Roman" w:hAnsi="Times New Roman" w:cs="Times New Roman"/>
          <w:color w:val="222222"/>
          <w:sz w:val="28"/>
          <w:szCs w:val="28"/>
        </w:rPr>
        <w:t>01 hộ dân buôn bán nhiều năm có ý kiến</w:t>
      </w:r>
      <w:r w:rsidR="00E7305D" w:rsidRPr="00E7305D">
        <w:rPr>
          <w:rFonts w:ascii="Times New Roman" w:hAnsi="Times New Roman" w:cs="Times New Roman"/>
          <w:color w:val="222222"/>
          <w:sz w:val="28"/>
          <w:szCs w:val="28"/>
        </w:rPr>
        <w:t xml:space="preserve">: Chúng tôi ủng hộ chủ trương của </w:t>
      </w:r>
      <w:r w:rsidR="000F7959">
        <w:rPr>
          <w:rFonts w:ascii="Times New Roman" w:hAnsi="Times New Roman" w:cs="Times New Roman"/>
          <w:color w:val="222222"/>
          <w:sz w:val="28"/>
          <w:szCs w:val="28"/>
        </w:rPr>
        <w:t>xã</w:t>
      </w:r>
      <w:r w:rsidR="00E7305D" w:rsidRPr="00E7305D">
        <w:rPr>
          <w:rFonts w:ascii="Times New Roman" w:hAnsi="Times New Roman" w:cs="Times New Roman"/>
          <w:color w:val="222222"/>
          <w:sz w:val="28"/>
          <w:szCs w:val="28"/>
        </w:rPr>
        <w:t xml:space="preserve">, song cũng hy vọng </w:t>
      </w:r>
      <w:r w:rsidR="000F7959">
        <w:rPr>
          <w:rFonts w:ascii="Times New Roman" w:hAnsi="Times New Roman" w:cs="Times New Roman"/>
          <w:color w:val="222222"/>
          <w:sz w:val="28"/>
          <w:szCs w:val="28"/>
        </w:rPr>
        <w:t>xã</w:t>
      </w:r>
      <w:r w:rsidR="00E7305D" w:rsidRPr="00E7305D">
        <w:rPr>
          <w:rFonts w:ascii="Times New Roman" w:hAnsi="Times New Roman" w:cs="Times New Roman"/>
          <w:color w:val="222222"/>
          <w:sz w:val="28"/>
          <w:szCs w:val="28"/>
        </w:rPr>
        <w:t xml:space="preserve"> sớm bố trí</w:t>
      </w:r>
      <w:r w:rsidR="000F7959">
        <w:rPr>
          <w:rFonts w:ascii="Times New Roman" w:hAnsi="Times New Roman" w:cs="Times New Roman"/>
          <w:color w:val="222222"/>
          <w:sz w:val="28"/>
          <w:szCs w:val="28"/>
        </w:rPr>
        <w:t xml:space="preserve"> thêm mái vòm, điện, nước, hệ thống xử lý nước thải, rác thải và có quy định rõ rành đối với những người buôn bán hang rong… </w:t>
      </w:r>
    </w:p>
    <w:p w:rsidR="00A622E7" w:rsidRPr="00E7305D" w:rsidRDefault="00A622E7" w:rsidP="000F7959">
      <w:pPr>
        <w:spacing w:after="150" w:line="240" w:lineRule="auto"/>
        <w:ind w:firstLine="720"/>
        <w:jc w:val="both"/>
        <w:outlineLvl w:val="0"/>
        <w:rPr>
          <w:rFonts w:ascii="Times New Roman" w:hAnsi="Times New Roman" w:cs="Times New Roman"/>
          <w:color w:val="222222"/>
          <w:sz w:val="28"/>
          <w:szCs w:val="28"/>
        </w:rPr>
      </w:pPr>
      <w:r>
        <w:rPr>
          <w:rFonts w:ascii="Times New Roman" w:hAnsi="Times New Roman" w:cs="Times New Roman"/>
          <w:noProof/>
          <w:color w:val="222222"/>
          <w:sz w:val="28"/>
          <w:szCs w:val="28"/>
        </w:rPr>
        <w:lastRenderedPageBreak/>
        <w:drawing>
          <wp:inline distT="0" distB="0" distL="0" distR="0">
            <wp:extent cx="4997302" cy="340909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7765574514738_048257a122233f7d52199c722ad754d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00284" cy="3411124"/>
                    </a:xfrm>
                    <a:prstGeom prst="rect">
                      <a:avLst/>
                    </a:prstGeom>
                  </pic:spPr>
                </pic:pic>
              </a:graphicData>
            </a:graphic>
          </wp:inline>
        </w:drawing>
      </w:r>
    </w:p>
    <w:p w:rsidR="000F7959" w:rsidRDefault="00A622E7" w:rsidP="000F7959">
      <w:pPr>
        <w:pStyle w:val="NormalWeb"/>
        <w:shd w:val="clear" w:color="auto" w:fill="FFFFFF"/>
        <w:spacing w:before="0" w:beforeAutospacing="0" w:after="240" w:afterAutospacing="0"/>
        <w:ind w:firstLine="720"/>
        <w:jc w:val="both"/>
        <w:rPr>
          <w:color w:val="222222"/>
          <w:sz w:val="28"/>
          <w:szCs w:val="28"/>
        </w:rPr>
      </w:pPr>
      <w:r>
        <w:rPr>
          <w:color w:val="222222"/>
          <w:sz w:val="28"/>
          <w:szCs w:val="28"/>
        </w:rPr>
        <w:t>Tại chương trình khai trương</w:t>
      </w:r>
      <w:r w:rsidR="000F7959">
        <w:rPr>
          <w:color w:val="222222"/>
          <w:sz w:val="28"/>
          <w:szCs w:val="28"/>
        </w:rPr>
        <w:t xml:space="preserve">, đồng chí Chủ tịch </w:t>
      </w:r>
      <w:r w:rsidR="00E7305D" w:rsidRPr="00E7305D">
        <w:rPr>
          <w:color w:val="222222"/>
          <w:sz w:val="28"/>
          <w:szCs w:val="28"/>
        </w:rPr>
        <w:t xml:space="preserve">UBND </w:t>
      </w:r>
      <w:r w:rsidR="000F7959">
        <w:rPr>
          <w:color w:val="222222"/>
          <w:sz w:val="28"/>
          <w:szCs w:val="28"/>
        </w:rPr>
        <w:t>xã cơ bản thống nhất với các ý kiến của Nhân dân, đồng thời chỉ đạo các phòng, ban chuyên môm sớm hoàn thiện các điều kiện cần thiết cho tiểu thương buôn bán, tạo điều kiện thuận lợi nhất để tiểu thương ổn định buôn bán.</w:t>
      </w:r>
    </w:p>
    <w:p w:rsidR="00A622E7" w:rsidRDefault="000F7959" w:rsidP="00A622E7">
      <w:pPr>
        <w:ind w:firstLine="720"/>
        <w:jc w:val="center"/>
        <w:rPr>
          <w:rFonts w:ascii="Times New Roman" w:hAnsi="Times New Roman" w:cs="Times New Roman"/>
          <w:sz w:val="28"/>
          <w:szCs w:val="28"/>
        </w:rPr>
      </w:pPr>
      <w:r>
        <w:rPr>
          <w:rFonts w:ascii="Times New Roman" w:hAnsi="Times New Roman" w:cs="Times New Roman"/>
          <w:sz w:val="28"/>
          <w:szCs w:val="28"/>
        </w:rPr>
        <w:t>Thanh Nguyễn – UBMTTQVN xã Phú Trung</w:t>
      </w:r>
    </w:p>
    <w:p w:rsidR="00A622E7" w:rsidRPr="00E7305D" w:rsidRDefault="00A622E7" w:rsidP="00A622E7">
      <w:pPr>
        <w:ind w:firstLine="720"/>
        <w:jc w:val="center"/>
        <w:rPr>
          <w:rFonts w:ascii="Times New Roman" w:hAnsi="Times New Roman" w:cs="Times New Roman"/>
          <w:sz w:val="28"/>
          <w:szCs w:val="28"/>
        </w:rPr>
      </w:pPr>
      <w:bookmarkStart w:id="0" w:name="_GoBack"/>
      <w:bookmarkEnd w:id="0"/>
      <w:r>
        <w:rPr>
          <w:rFonts w:ascii="Times New Roman" w:hAnsi="Times New Roman" w:cs="Times New Roman"/>
          <w:noProof/>
          <w:sz w:val="28"/>
          <w:szCs w:val="28"/>
        </w:rPr>
        <w:lastRenderedPageBreak/>
        <w:drawing>
          <wp:inline distT="0" distB="0" distL="0" distR="0" wp14:anchorId="11043412" wp14:editId="694E509B">
            <wp:extent cx="4912242" cy="3389128"/>
            <wp:effectExtent l="0" t="0" r="317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65560052072_afa19da2cc6c0b6cbd98fddabc33844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25614" cy="3398354"/>
                    </a:xfrm>
                    <a:prstGeom prst="rect">
                      <a:avLst/>
                    </a:prstGeom>
                  </pic:spPr>
                </pic:pic>
              </a:graphicData>
            </a:graphic>
          </wp:inline>
        </w:drawing>
      </w:r>
      <w:r>
        <w:rPr>
          <w:rFonts w:ascii="Times New Roman" w:hAnsi="Times New Roman" w:cs="Times New Roman"/>
          <w:noProof/>
          <w:sz w:val="28"/>
          <w:szCs w:val="28"/>
        </w:rPr>
        <w:drawing>
          <wp:inline distT="0" distB="0" distL="0" distR="0" wp14:anchorId="7C7741BE" wp14:editId="06220466">
            <wp:extent cx="4965405" cy="3724054"/>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65560057799_6869266a6f06c3c077a4280fef5a4ce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71800" cy="3728850"/>
                    </a:xfrm>
                    <a:prstGeom prst="rect">
                      <a:avLst/>
                    </a:prstGeom>
                  </pic:spPr>
                </pic:pic>
              </a:graphicData>
            </a:graphic>
          </wp:inline>
        </w:drawing>
      </w:r>
      <w:r>
        <w:rPr>
          <w:rFonts w:ascii="Times New Roman" w:hAnsi="Times New Roman" w:cs="Times New Roman"/>
          <w:noProof/>
          <w:sz w:val="28"/>
          <w:szCs w:val="28"/>
        </w:rPr>
        <w:lastRenderedPageBreak/>
        <w:drawing>
          <wp:inline distT="0" distB="0" distL="0" distR="0" wp14:anchorId="620F5F98" wp14:editId="02D3404F">
            <wp:extent cx="5103628" cy="3827721"/>
            <wp:effectExtent l="0" t="0" r="190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65560063413_384c033e086905fa6c7f8e493aa8923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06673" cy="3830005"/>
                    </a:xfrm>
                    <a:prstGeom prst="rect">
                      <a:avLst/>
                    </a:prstGeom>
                  </pic:spPr>
                </pic:pic>
              </a:graphicData>
            </a:graphic>
          </wp:inline>
        </w:drawing>
      </w:r>
      <w:r>
        <w:rPr>
          <w:rFonts w:ascii="Times New Roman" w:hAnsi="Times New Roman" w:cs="Times New Roman"/>
          <w:noProof/>
          <w:sz w:val="28"/>
          <w:szCs w:val="28"/>
        </w:rPr>
        <w:drawing>
          <wp:inline distT="0" distB="0" distL="0" distR="0" wp14:anchorId="7D56D45D" wp14:editId="071DE070">
            <wp:extent cx="5518298" cy="4138724"/>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65560078424_63671f983a10427f89e35a523bbb149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21590" cy="4141193"/>
                    </a:xfrm>
                    <a:prstGeom prst="rect">
                      <a:avLst/>
                    </a:prstGeom>
                  </pic:spPr>
                </pic:pic>
              </a:graphicData>
            </a:graphic>
          </wp:inline>
        </w:drawing>
      </w:r>
      <w:r>
        <w:rPr>
          <w:rFonts w:ascii="Times New Roman" w:hAnsi="Times New Roman" w:cs="Times New Roman"/>
          <w:noProof/>
          <w:sz w:val="28"/>
          <w:szCs w:val="28"/>
        </w:rPr>
        <w:lastRenderedPageBreak/>
        <w:drawing>
          <wp:inline distT="0" distB="0" distL="0" distR="0" wp14:anchorId="2037DB6B" wp14:editId="19E94A3A">
            <wp:extent cx="5348177" cy="4011133"/>
            <wp:effectExtent l="0" t="0" r="508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65560086332_3db399709b283829e892b39d284eab7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51368" cy="4013526"/>
                    </a:xfrm>
                    <a:prstGeom prst="rect">
                      <a:avLst/>
                    </a:prstGeom>
                  </pic:spPr>
                </pic:pic>
              </a:graphicData>
            </a:graphic>
          </wp:inline>
        </w:drawing>
      </w:r>
      <w:r>
        <w:rPr>
          <w:rFonts w:ascii="Times New Roman" w:hAnsi="Times New Roman" w:cs="Times New Roman"/>
          <w:noProof/>
          <w:sz w:val="28"/>
          <w:szCs w:val="28"/>
        </w:rPr>
        <w:drawing>
          <wp:inline distT="0" distB="0" distL="0" distR="0" wp14:anchorId="25D148F2" wp14:editId="68E83664">
            <wp:extent cx="5465135" cy="4098851"/>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65560091821_f343335bd41f2bb043b42e6e4bdc7fa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68396" cy="4101296"/>
                    </a:xfrm>
                    <a:prstGeom prst="rect">
                      <a:avLst/>
                    </a:prstGeom>
                  </pic:spPr>
                </pic:pic>
              </a:graphicData>
            </a:graphic>
          </wp:inline>
        </w:drawing>
      </w:r>
    </w:p>
    <w:sectPr w:rsidR="00A622E7" w:rsidRPr="00E7305D" w:rsidSect="00A622E7">
      <w:pgSz w:w="12240" w:h="15840"/>
      <w:pgMar w:top="27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05D"/>
    <w:rsid w:val="000F7959"/>
    <w:rsid w:val="00A137A8"/>
    <w:rsid w:val="00A554A5"/>
    <w:rsid w:val="00A622E7"/>
    <w:rsid w:val="00A70E86"/>
    <w:rsid w:val="00D60691"/>
    <w:rsid w:val="00E367E9"/>
    <w:rsid w:val="00E7305D"/>
    <w:rsid w:val="00EE6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30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30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longform-header-sapo">
    <w:name w:val="sc-longform-header-sapo"/>
    <w:basedOn w:val="Normal"/>
    <w:rsid w:val="00E73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7305D"/>
    <w:rPr>
      <w:rFonts w:ascii="Times New Roman" w:eastAsia="Times New Roman" w:hAnsi="Times New Roman" w:cs="Times New Roman"/>
      <w:b/>
      <w:bCs/>
      <w:kern w:val="36"/>
      <w:sz w:val="48"/>
      <w:szCs w:val="48"/>
    </w:rPr>
  </w:style>
  <w:style w:type="character" w:customStyle="1" w:styleId="formattime">
    <w:name w:val="format_time"/>
    <w:basedOn w:val="DefaultParagraphFont"/>
    <w:rsid w:val="00E7305D"/>
  </w:style>
  <w:style w:type="character" w:styleId="Hyperlink">
    <w:name w:val="Hyperlink"/>
    <w:basedOn w:val="DefaultParagraphFont"/>
    <w:uiPriority w:val="99"/>
    <w:semiHidden/>
    <w:unhideWhenUsed/>
    <w:rsid w:val="00E7305D"/>
    <w:rPr>
      <w:color w:val="0000FF"/>
      <w:u w:val="single"/>
    </w:rPr>
  </w:style>
  <w:style w:type="paragraph" w:styleId="BalloonText">
    <w:name w:val="Balloon Text"/>
    <w:basedOn w:val="Normal"/>
    <w:link w:val="BalloonTextChar"/>
    <w:uiPriority w:val="99"/>
    <w:semiHidden/>
    <w:unhideWhenUsed/>
    <w:rsid w:val="00E73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0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30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30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longform-header-sapo">
    <w:name w:val="sc-longform-header-sapo"/>
    <w:basedOn w:val="Normal"/>
    <w:rsid w:val="00E73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7305D"/>
    <w:rPr>
      <w:rFonts w:ascii="Times New Roman" w:eastAsia="Times New Roman" w:hAnsi="Times New Roman" w:cs="Times New Roman"/>
      <w:b/>
      <w:bCs/>
      <w:kern w:val="36"/>
      <w:sz w:val="48"/>
      <w:szCs w:val="48"/>
    </w:rPr>
  </w:style>
  <w:style w:type="character" w:customStyle="1" w:styleId="formattime">
    <w:name w:val="format_time"/>
    <w:basedOn w:val="DefaultParagraphFont"/>
    <w:rsid w:val="00E7305D"/>
  </w:style>
  <w:style w:type="character" w:styleId="Hyperlink">
    <w:name w:val="Hyperlink"/>
    <w:basedOn w:val="DefaultParagraphFont"/>
    <w:uiPriority w:val="99"/>
    <w:semiHidden/>
    <w:unhideWhenUsed/>
    <w:rsid w:val="00E7305D"/>
    <w:rPr>
      <w:color w:val="0000FF"/>
      <w:u w:val="single"/>
    </w:rPr>
  </w:style>
  <w:style w:type="paragraph" w:styleId="BalloonText">
    <w:name w:val="Balloon Text"/>
    <w:basedOn w:val="Normal"/>
    <w:link w:val="BalloonTextChar"/>
    <w:uiPriority w:val="99"/>
    <w:semiHidden/>
    <w:unhideWhenUsed/>
    <w:rsid w:val="00E73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0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1979">
      <w:bodyDiv w:val="1"/>
      <w:marLeft w:val="0"/>
      <w:marRight w:val="0"/>
      <w:marTop w:val="0"/>
      <w:marBottom w:val="0"/>
      <w:divBdr>
        <w:top w:val="none" w:sz="0" w:space="0" w:color="auto"/>
        <w:left w:val="none" w:sz="0" w:space="0" w:color="auto"/>
        <w:bottom w:val="none" w:sz="0" w:space="0" w:color="auto"/>
        <w:right w:val="none" w:sz="0" w:space="0" w:color="auto"/>
      </w:divBdr>
      <w:divsChild>
        <w:div w:id="1681812634">
          <w:marLeft w:val="0"/>
          <w:marRight w:val="0"/>
          <w:marTop w:val="0"/>
          <w:marBottom w:val="0"/>
          <w:divBdr>
            <w:top w:val="none" w:sz="0" w:space="0" w:color="auto"/>
            <w:left w:val="none" w:sz="0" w:space="0" w:color="auto"/>
            <w:bottom w:val="none" w:sz="0" w:space="0" w:color="auto"/>
            <w:right w:val="none" w:sz="0" w:space="0" w:color="auto"/>
          </w:divBdr>
        </w:div>
      </w:divsChild>
    </w:div>
    <w:div w:id="481701481">
      <w:bodyDiv w:val="1"/>
      <w:marLeft w:val="0"/>
      <w:marRight w:val="0"/>
      <w:marTop w:val="0"/>
      <w:marBottom w:val="0"/>
      <w:divBdr>
        <w:top w:val="none" w:sz="0" w:space="0" w:color="auto"/>
        <w:left w:val="none" w:sz="0" w:space="0" w:color="auto"/>
        <w:bottom w:val="none" w:sz="0" w:space="0" w:color="auto"/>
        <w:right w:val="none" w:sz="0" w:space="0" w:color="auto"/>
      </w:divBdr>
    </w:div>
    <w:div w:id="893152785">
      <w:bodyDiv w:val="1"/>
      <w:marLeft w:val="0"/>
      <w:marRight w:val="0"/>
      <w:marTop w:val="0"/>
      <w:marBottom w:val="0"/>
      <w:divBdr>
        <w:top w:val="none" w:sz="0" w:space="0" w:color="auto"/>
        <w:left w:val="none" w:sz="0" w:space="0" w:color="auto"/>
        <w:bottom w:val="none" w:sz="0" w:space="0" w:color="auto"/>
        <w:right w:val="none" w:sz="0" w:space="0" w:color="auto"/>
      </w:divBdr>
      <w:divsChild>
        <w:div w:id="211505024">
          <w:marLeft w:val="0"/>
          <w:marRight w:val="0"/>
          <w:marTop w:val="0"/>
          <w:marBottom w:val="150"/>
          <w:divBdr>
            <w:top w:val="none" w:sz="0" w:space="0" w:color="auto"/>
            <w:left w:val="none" w:sz="0" w:space="0" w:color="auto"/>
            <w:bottom w:val="none" w:sz="0" w:space="0" w:color="auto"/>
            <w:right w:val="none" w:sz="0" w:space="0" w:color="auto"/>
          </w:divBdr>
          <w:divsChild>
            <w:div w:id="1407606304">
              <w:marLeft w:val="150"/>
              <w:marRight w:val="0"/>
              <w:marTop w:val="0"/>
              <w:marBottom w:val="0"/>
              <w:divBdr>
                <w:top w:val="none" w:sz="0" w:space="0" w:color="auto"/>
                <w:left w:val="none" w:sz="0" w:space="0" w:color="auto"/>
                <w:bottom w:val="none" w:sz="0" w:space="0" w:color="auto"/>
                <w:right w:val="none" w:sz="0" w:space="0" w:color="auto"/>
              </w:divBdr>
              <w:divsChild>
                <w:div w:id="61834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4490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dc:creator>
  <cp:lastModifiedBy>HT</cp:lastModifiedBy>
  <cp:revision>3</cp:revision>
  <dcterms:created xsi:type="dcterms:W3CDTF">2026-04-26T09:09:00Z</dcterms:created>
  <dcterms:modified xsi:type="dcterms:W3CDTF">2026-04-26T10:00:00Z</dcterms:modified>
</cp:coreProperties>
</file>