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486E7" w14:textId="77777777" w:rsidR="00DD3C6E" w:rsidRDefault="00DD3C6E" w:rsidP="00DD3C6E">
      <w:pPr>
        <w:pStyle w:val="NormalWeb"/>
      </w:pPr>
      <w:r>
        <w:rPr>
          <w:rStyle w:val="Strong"/>
        </w:rPr>
        <w:t>Gieo yêu thương – Ươm mầm tri thức</w:t>
      </w:r>
      <w:r>
        <w:t xml:space="preserve"> </w:t>
      </w:r>
    </w:p>
    <w:p w14:paraId="3C37F2E2" w14:textId="77777777" w:rsidR="00DD3C6E" w:rsidRDefault="00DD3C6E" w:rsidP="00DD3C6E">
      <w:pPr>
        <w:pStyle w:val="NormalWeb"/>
      </w:pPr>
      <w:r>
        <w:t xml:space="preserve">Công ty Cổ phần Đầu tư – Bất động sản </w:t>
      </w:r>
      <w:r>
        <w:rPr>
          <w:rStyle w:val="Strong"/>
        </w:rPr>
        <w:t>Thành Phương</w:t>
      </w:r>
      <w:r>
        <w:t xml:space="preserve"> đồng hành cùng học sinh nghèo vượt khó, tiếp bước đến trường.</w:t>
      </w:r>
    </w:p>
    <w:p w14:paraId="496D8CF6" w14:textId="77777777" w:rsidR="00DD3C6E" w:rsidRDefault="00DD3C6E" w:rsidP="00DD3C6E">
      <w:pPr>
        <w:pStyle w:val="NormalWeb"/>
      </w:pPr>
      <w:r>
        <w:t xml:space="preserve">Vừa qua, thay mặt Công ty Bất Động sản Thành Phương, </w:t>
      </w:r>
      <w:r>
        <w:rPr>
          <w:rStyle w:val="Strong"/>
        </w:rPr>
        <w:t>bà Phạm Thị Phông – Đảng ủy viên, Phó Chủ tịch UBND xã Phú Trung</w:t>
      </w:r>
      <w:r>
        <w:t xml:space="preserve"> đã trao tặng </w:t>
      </w:r>
      <w:r>
        <w:rPr>
          <w:rStyle w:val="Strong"/>
        </w:rPr>
        <w:t>1.000 cuốn vở trắng</w:t>
      </w:r>
      <w:r>
        <w:t xml:space="preserve"> cho học sinh các trường: </w:t>
      </w:r>
      <w:r>
        <w:rPr>
          <w:rStyle w:val="Strong"/>
        </w:rPr>
        <w:t>TH&amp;THCS Phú Trung, TH&amp;THCS Trần Phú, Tiểu học Chu Văn An</w:t>
      </w:r>
      <w:r>
        <w:t xml:space="preserve">, cùng </w:t>
      </w:r>
      <w:r>
        <w:rPr>
          <w:rStyle w:val="Strong"/>
        </w:rPr>
        <w:t>3 triệu đồng</w:t>
      </w:r>
      <w:r>
        <w:t xml:space="preserve"> mua sắm đồ dùng học tập, với tổng trị giá </w:t>
      </w:r>
      <w:r>
        <w:rPr>
          <w:rStyle w:val="Strong"/>
        </w:rPr>
        <w:t>10 triệu đồng</w:t>
      </w:r>
      <w:r>
        <w:t>. Cùng dự chương trình có Hội Liên Hiệp Phụ Nữ xã Phú Trung. Những món quà tuy nhỏ bé nhưng chứa đựng tình cảm lớn lao, là nguồn động viên ý nghĩa, giúp các em học sinh thêm niềm tin và nghị lực vững bước đến trường.</w:t>
      </w:r>
    </w:p>
    <w:p w14:paraId="0AC59070" w14:textId="77777777" w:rsidR="00DD3C6E" w:rsidRDefault="00DD3C6E" w:rsidP="00DD3C6E">
      <w:pPr>
        <w:pStyle w:val="NormalWeb"/>
      </w:pPr>
      <w:r>
        <w:t>Dưới đây là một số hình ảnh:</w:t>
      </w:r>
    </w:p>
    <w:p w14:paraId="5842CEB6" w14:textId="77777777" w:rsidR="00DD3C6E" w:rsidRDefault="00DD3C6E" w:rsidP="00DD3C6E">
      <w:pPr>
        <w:pStyle w:val="NormalWeb"/>
      </w:pPr>
      <w:r>
        <w:rPr>
          <w:noProof/>
        </w:rPr>
        <w:drawing>
          <wp:inline distT="0" distB="0" distL="0" distR="0" wp14:anchorId="69CA23FF" wp14:editId="0AD3DA10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4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0F489" w14:textId="77777777" w:rsidR="00DD3C6E" w:rsidRDefault="00DD3C6E" w:rsidP="00DD3C6E">
      <w:pPr>
        <w:pStyle w:val="NormalWeb"/>
        <w:jc w:val="center"/>
        <w:rPr>
          <w:b/>
        </w:rPr>
      </w:pPr>
      <w:r w:rsidRPr="00DD3C6E">
        <w:rPr>
          <w:b/>
        </w:rPr>
        <w:t>Bà Phạm Thị Phông – Đảng ủy viên – Phó chủ tịch UBND xã Phú Trung trao tặng quà</w:t>
      </w:r>
    </w:p>
    <w:p w14:paraId="3DB1EC22" w14:textId="77777777" w:rsidR="00DD3C6E" w:rsidRDefault="00DD3C6E" w:rsidP="00DD3C6E">
      <w:pPr>
        <w:pStyle w:val="NormalWeb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C6144EA" wp14:editId="3A9DD28C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4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CAF50" w14:textId="77777777" w:rsidR="00DD3C6E" w:rsidRDefault="00DD3C6E" w:rsidP="00DD3C6E">
      <w:pPr>
        <w:pStyle w:val="NormalWeb"/>
        <w:jc w:val="center"/>
        <w:rPr>
          <w:b/>
        </w:rPr>
      </w:pPr>
      <w:r>
        <w:rPr>
          <w:b/>
        </w:rPr>
        <w:t>Bà Phạm Thị Phông – Phó chủ tịch UBND xã cung Hội LHPN xã Phú Trung chụp hình cùng các đại diện BGH nhà Trường.</w:t>
      </w:r>
    </w:p>
    <w:p w14:paraId="7A9E7D88" w14:textId="77777777" w:rsidR="00DD3C6E" w:rsidRPr="00DD3C6E" w:rsidRDefault="00DD3C6E" w:rsidP="00DD3C6E">
      <w:pPr>
        <w:pStyle w:val="NormalWeb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3A32358" wp14:editId="348FC2AF">
            <wp:extent cx="5943600" cy="396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4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2B2C8" w14:textId="77777777" w:rsidR="00DD3C6E" w:rsidRDefault="00DD3C6E" w:rsidP="00DD3C6E">
      <w:pPr>
        <w:pStyle w:val="NormalWeb"/>
      </w:pPr>
    </w:p>
    <w:p w14:paraId="72D17D8B" w14:textId="77777777" w:rsidR="00000000" w:rsidRDefault="00000000"/>
    <w:sectPr w:rsidR="00110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6E"/>
    <w:rsid w:val="00242346"/>
    <w:rsid w:val="00392F1C"/>
    <w:rsid w:val="00AA6606"/>
    <w:rsid w:val="00C5033C"/>
    <w:rsid w:val="00DD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908EB"/>
  <w15:chartTrackingRefBased/>
  <w15:docId w15:val="{223975DB-DC8D-4F1C-BF86-158D92C0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3C6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3C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2025-09-25T12:49:00Z</dcterms:created>
  <dcterms:modified xsi:type="dcterms:W3CDTF">2025-09-25T12:49:00Z</dcterms:modified>
</cp:coreProperties>
</file>