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D87" w:rsidRPr="00276D87" w:rsidRDefault="00276D87" w:rsidP="00276D87">
      <w:pPr>
        <w:jc w:val="both"/>
        <w:rPr>
          <w:rFonts w:ascii="Times New Roman" w:hAnsi="Times New Roman" w:cs="Times New Roman"/>
          <w:sz w:val="28"/>
          <w:szCs w:val="28"/>
        </w:rPr>
      </w:pPr>
      <w:r w:rsidRPr="00276D87">
        <w:rPr>
          <w:rFonts w:ascii="Times New Roman" w:hAnsi="Times New Roman" w:cs="Times New Roman"/>
          <w:sz w:val="28"/>
          <w:szCs w:val="28"/>
        </w:rPr>
        <w:t>Ngày 16/01/2026, đồng c</w:t>
      </w:r>
      <w:bookmarkStart w:id="0" w:name="_GoBack"/>
      <w:bookmarkEnd w:id="0"/>
      <w:r w:rsidRPr="00276D87">
        <w:rPr>
          <w:rFonts w:ascii="Times New Roman" w:hAnsi="Times New Roman" w:cs="Times New Roman"/>
          <w:sz w:val="28"/>
          <w:szCs w:val="28"/>
        </w:rPr>
        <w:t>hí Phạm Kim Trọng – Bí thư Đảng ủy xã cùng đồng chí Trần Công Thanh – Phó Bí thư Thường trực Đảng ủy, lãnh đạo UBND xã đã đến thăm, nắm bắt tình hình và làm việc với Ban Chỉ huy Quân sự xã.</w:t>
      </w:r>
    </w:p>
    <w:p w:rsidR="00276D87" w:rsidRPr="00276D87" w:rsidRDefault="00276D87" w:rsidP="00276D87">
      <w:pPr>
        <w:jc w:val="both"/>
        <w:rPr>
          <w:rFonts w:ascii="Times New Roman" w:hAnsi="Times New Roman" w:cs="Times New Roman"/>
          <w:sz w:val="28"/>
          <w:szCs w:val="28"/>
        </w:rPr>
      </w:pPr>
      <w:r w:rsidRPr="00276D87">
        <w:rPr>
          <w:rFonts w:ascii="Times New Roman" w:hAnsi="Times New Roman" w:cs="Times New Roman"/>
          <w:sz w:val="28"/>
          <w:szCs w:val="28"/>
        </w:rPr>
        <w:t>Tại buổi làm việc, lãnh đạo Đảng ủy ghi nhận tinh thần trách nhiệm của lực lượng dân quân, đồng thời trao đổi, định hướng một số nhiệm vụ trọng tâm trong công tác quốc phòng – quân sự địa phương thời gian tới.</w:t>
      </w:r>
    </w:p>
    <w:p w:rsidR="0027603E" w:rsidRDefault="00276D87" w:rsidP="00276D87">
      <w:pPr>
        <w:jc w:val="both"/>
        <w:rPr>
          <w:rFonts w:ascii="Times New Roman" w:hAnsi="Times New Roman" w:cs="Times New Roman"/>
          <w:sz w:val="28"/>
          <w:szCs w:val="28"/>
        </w:rPr>
      </w:pPr>
      <w:r w:rsidRPr="00276D87">
        <w:rPr>
          <w:rFonts w:ascii="Times New Roman" w:hAnsi="Times New Roman" w:cs="Times New Roman"/>
          <w:sz w:val="28"/>
          <w:szCs w:val="28"/>
        </w:rPr>
        <w:t>Buổi làm việc có ý nghĩa quan trọng trong bối cảnh thời điểm giáp Tết Nguyên đán và Ban Chỉ huy Quân sự xã có nhân sự chủ chốt mới được điều động về công tác, nhằm kịp thời nắm bắt tình hình tư tưởng, tổ chức, phân công nhiệm vụ; đồng thời tăng cường sự lãnh đạo của Đảng ủy đối với công tác quốc phòng – quân sự địa phương, bảo đảm giữ vững an ninh chính trị, trật tự an toàn xã hội trên địa bàn.</w:t>
      </w:r>
    </w:p>
    <w:p w:rsidR="00276D87" w:rsidRDefault="00276D87" w:rsidP="00276D87">
      <w:pPr>
        <w:rPr>
          <w:rFonts w:ascii="Times New Roman" w:hAnsi="Times New Roman" w:cs="Times New Roman"/>
          <w:sz w:val="28"/>
          <w:szCs w:val="28"/>
        </w:rPr>
      </w:pPr>
      <w:r w:rsidRPr="00276D87">
        <w:rPr>
          <w:rFonts w:ascii="Times New Roman" w:hAnsi="Times New Roman" w:cs="Times New Roman"/>
          <w:sz w:val="28"/>
          <w:szCs w:val="28"/>
        </w:rPr>
        <w:drawing>
          <wp:inline distT="0" distB="0" distL="0" distR="0" wp14:anchorId="4BFCF897" wp14:editId="08243617">
            <wp:extent cx="5943600" cy="2674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2674620"/>
                    </a:xfrm>
                    <a:prstGeom prst="rect">
                      <a:avLst/>
                    </a:prstGeom>
                  </pic:spPr>
                </pic:pic>
              </a:graphicData>
            </a:graphic>
          </wp:inline>
        </w:drawing>
      </w:r>
    </w:p>
    <w:p w:rsidR="00276D87" w:rsidRDefault="00276D87" w:rsidP="00276D87">
      <w:pPr>
        <w:rPr>
          <w:rFonts w:ascii="Times New Roman" w:hAnsi="Times New Roman" w:cs="Times New Roman"/>
          <w:sz w:val="28"/>
          <w:szCs w:val="28"/>
        </w:rPr>
      </w:pPr>
      <w:r w:rsidRPr="00276D87">
        <w:rPr>
          <w:rFonts w:ascii="Times New Roman" w:hAnsi="Times New Roman" w:cs="Times New Roman"/>
          <w:sz w:val="28"/>
          <w:szCs w:val="28"/>
        </w:rPr>
        <w:drawing>
          <wp:inline distT="0" distB="0" distL="0" distR="0" wp14:anchorId="7024BC66" wp14:editId="29E883D7">
            <wp:extent cx="5943600" cy="26746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2674620"/>
                    </a:xfrm>
                    <a:prstGeom prst="rect">
                      <a:avLst/>
                    </a:prstGeom>
                  </pic:spPr>
                </pic:pic>
              </a:graphicData>
            </a:graphic>
          </wp:inline>
        </w:drawing>
      </w:r>
    </w:p>
    <w:p w:rsidR="00276D87" w:rsidRPr="00276D87" w:rsidRDefault="00276D87" w:rsidP="00276D87">
      <w:pPr>
        <w:rPr>
          <w:rFonts w:ascii="Times New Roman" w:hAnsi="Times New Roman" w:cs="Times New Roman"/>
          <w:sz w:val="28"/>
          <w:szCs w:val="28"/>
        </w:rPr>
      </w:pPr>
      <w:r w:rsidRPr="00276D87">
        <w:rPr>
          <w:rFonts w:ascii="Times New Roman" w:hAnsi="Times New Roman" w:cs="Times New Roman"/>
          <w:sz w:val="28"/>
          <w:szCs w:val="28"/>
        </w:rPr>
        <w:lastRenderedPageBreak/>
        <w:drawing>
          <wp:inline distT="0" distB="0" distL="0" distR="0" wp14:anchorId="09D4DC63" wp14:editId="6E9CB440">
            <wp:extent cx="5943600" cy="26746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2674620"/>
                    </a:xfrm>
                    <a:prstGeom prst="rect">
                      <a:avLst/>
                    </a:prstGeom>
                  </pic:spPr>
                </pic:pic>
              </a:graphicData>
            </a:graphic>
          </wp:inline>
        </w:drawing>
      </w:r>
    </w:p>
    <w:sectPr w:rsidR="00276D87" w:rsidRPr="00276D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87"/>
    <w:rsid w:val="000052FE"/>
    <w:rsid w:val="00276D87"/>
    <w:rsid w:val="00BB6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E20BF9-32C8-4413-AEBE-825BAF1B3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123</Words>
  <Characters>704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dc:creator>
  <cp:keywords/>
  <dc:description/>
  <cp:lastModifiedBy>HT</cp:lastModifiedBy>
  <cp:revision>1</cp:revision>
  <dcterms:created xsi:type="dcterms:W3CDTF">2026-01-21T06:47:00Z</dcterms:created>
  <dcterms:modified xsi:type="dcterms:W3CDTF">2026-01-21T06:50:00Z</dcterms:modified>
</cp:coreProperties>
</file>